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8" w:rsidRDefault="00755B98" w:rsidP="00755B9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June 2019 15:56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Bicester/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Lau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>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Roundabout</w:t>
      </w:r>
    </w:p>
    <w:p w:rsidR="00755B98" w:rsidRDefault="00755B98" w:rsidP="00755B98"/>
    <w:p w:rsidR="00755B98" w:rsidRDefault="00755B98" w:rsidP="00755B98">
      <w:r>
        <w:t xml:space="preserve">Hi Linda, </w:t>
      </w:r>
    </w:p>
    <w:p w:rsidR="00755B98" w:rsidRDefault="00755B98" w:rsidP="00755B98">
      <w:r>
        <w:t> </w:t>
      </w:r>
    </w:p>
    <w:p w:rsidR="00755B98" w:rsidRDefault="00755B98" w:rsidP="00755B98">
      <w:r>
        <w:t xml:space="preserve">I had a chance to have a look at the trees just off of the </w:t>
      </w:r>
      <w:proofErr w:type="spellStart"/>
      <w:r>
        <w:t>Launton</w:t>
      </w:r>
      <w:proofErr w:type="spellEnd"/>
      <w:r>
        <w:t>/Bicester roundabout today, within the site I previously commented on ref: 19/00607/F</w:t>
      </w:r>
    </w:p>
    <w:p w:rsidR="00755B98" w:rsidRDefault="00755B98" w:rsidP="00755B98">
      <w:r>
        <w:t> </w:t>
      </w:r>
    </w:p>
    <w:p w:rsidR="00755B98" w:rsidRDefault="00755B98" w:rsidP="00755B98">
      <w:r>
        <w:t xml:space="preserve">The 2 oak trees from what I saw today easily </w:t>
      </w:r>
      <w:proofErr w:type="gramStart"/>
      <w:r>
        <w:t>warrants</w:t>
      </w:r>
      <w:proofErr w:type="gramEnd"/>
      <w:r>
        <w:t xml:space="preserve"> a TPO. I do hold concerns for material storage so close to these trees, so will likely place a TPO on them, and amend comments requesting a larger area be given to protect the rooting area of the trees. </w:t>
      </w:r>
    </w:p>
    <w:p w:rsidR="00755B98" w:rsidRDefault="00755B98" w:rsidP="00755B98">
      <w:r>
        <w:t> </w:t>
      </w:r>
    </w:p>
    <w:p w:rsidR="00755B98" w:rsidRDefault="00755B98" w:rsidP="00755B98">
      <w:r>
        <w:t>Kind regards,</w:t>
      </w:r>
    </w:p>
    <w:p w:rsidR="00755B98" w:rsidRDefault="00755B98" w:rsidP="00755B98">
      <w:r>
        <w:t> </w:t>
      </w:r>
    </w:p>
    <w:p w:rsidR="00755B98" w:rsidRDefault="00755B98" w:rsidP="00755B98">
      <w:pPr>
        <w:autoSpaceDE w:val="0"/>
        <w:autoSpaceDN w:val="0"/>
      </w:pPr>
      <w:r>
        <w:rPr>
          <w:b/>
          <w:bCs/>
          <w:lang w:eastAsia="en-GB"/>
        </w:rPr>
        <w:t>Iain Osenton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302260" cy="191135"/>
            <wp:effectExtent l="0" t="0" r="254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Direct Dial 01295 221708 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:rsidR="00755B98" w:rsidRDefault="00755B98" w:rsidP="00755B98">
      <w:pPr>
        <w:autoSpaceDE w:val="0"/>
        <w:autoSpaceDN w:val="0"/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b/>
          <w:bCs/>
          <w:sz w:val="20"/>
          <w:szCs w:val="20"/>
          <w:lang w:eastAsia="en-GB"/>
        </w:rPr>
        <w:t>Follow us: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Facebook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</w:p>
    <w:p w:rsidR="00755B98" w:rsidRDefault="00755B98" w:rsidP="00755B98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755B98" w:rsidRDefault="00755B98" w:rsidP="00755B98"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Twitter </w:t>
      </w:r>
      <w:r>
        <w:rPr>
          <w:rFonts w:ascii="Arial" w:hAnsi="Arial" w:cs="Arial"/>
          <w:sz w:val="20"/>
          <w:szCs w:val="20"/>
          <w:lang w:eastAsia="en-GB"/>
        </w:rPr>
        <w:t>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SNorthantsC</w:t>
        </w:r>
        <w:proofErr w:type="spellEnd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‏   </w:t>
      </w:r>
    </w:p>
    <w:p w:rsidR="00755B98" w:rsidRDefault="00755B98" w:rsidP="00755B98">
      <w:r>
        <w:t> </w:t>
      </w:r>
    </w:p>
    <w:p w:rsidR="00755B98" w:rsidRDefault="00755B98" w:rsidP="00755B98">
      <w:pPr>
        <w:spacing w:after="240"/>
        <w:rPr>
          <w:rFonts w:ascii="Times New Roman" w:hAnsi="Times New Roman"/>
          <w:sz w:val="24"/>
          <w:szCs w:val="24"/>
          <w:lang w:eastAsia="en-GB"/>
        </w:rPr>
      </w:pPr>
    </w:p>
    <w:p w:rsidR="000C5513" w:rsidRDefault="000C5513"/>
    <w:sectPr w:rsidR="000C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8"/>
    <w:rsid w:val="000C5513"/>
    <w:rsid w:val="007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98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98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98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9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5206E.1F4EB180" TargetMode="External"/><Relationship Id="rId11" Type="http://schemas.openxmlformats.org/officeDocument/2006/relationships/hyperlink" Target="https://twitter.com/SNorthants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2019-06-12T13:24:00Z</dcterms:created>
  <dcterms:modified xsi:type="dcterms:W3CDTF">2019-06-12T13:25:00Z</dcterms:modified>
</cp:coreProperties>
</file>