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61" w:rsidRDefault="008B7561" w:rsidP="008B756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February 2019 12:16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19/00250/OUT</w:t>
      </w:r>
    </w:p>
    <w:p w:rsidR="008B7561" w:rsidRDefault="008B7561" w:rsidP="008B7561"/>
    <w:p w:rsidR="008B7561" w:rsidRDefault="008B7561" w:rsidP="008B7561">
      <w:pPr>
        <w:pStyle w:val="NormalWeb"/>
      </w:pPr>
      <w:r>
        <w:rPr>
          <w:rFonts w:ascii="Verdana" w:hAnsi="Verdana"/>
          <w:sz w:val="20"/>
          <w:szCs w:val="20"/>
        </w:rPr>
        <w:t>Planning Application comments have been made. A summary of the comments is provided below.</w:t>
      </w:r>
    </w:p>
    <w:p w:rsidR="008B7561" w:rsidRDefault="008B7561" w:rsidP="008B7561">
      <w:pPr>
        <w:pStyle w:val="NormalWeb"/>
      </w:pPr>
      <w:r>
        <w:rPr>
          <w:rFonts w:ascii="Verdana" w:hAnsi="Verdana"/>
          <w:sz w:val="20"/>
          <w:szCs w:val="20"/>
        </w:rPr>
        <w:t>Comments were submitted at 12:16 PM on 28 Feb 2019 from Mr Andrew Bradbury.</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8B7561" w:rsidTr="008B7561">
        <w:trPr>
          <w:tblCellSpacing w:w="7" w:type="dxa"/>
        </w:trPr>
        <w:tc>
          <w:tcPr>
            <w:tcW w:w="0" w:type="auto"/>
            <w:gridSpan w:val="2"/>
            <w:tcMar>
              <w:top w:w="45" w:type="dxa"/>
              <w:left w:w="45" w:type="dxa"/>
              <w:bottom w:w="45" w:type="dxa"/>
              <w:right w:w="45" w:type="dxa"/>
            </w:tcMar>
            <w:vAlign w:val="center"/>
            <w:hideMark/>
          </w:tcPr>
          <w:p w:rsidR="008B7561" w:rsidRDefault="008B7561">
            <w:r>
              <w:rPr>
                <w:rFonts w:ascii="Verdana" w:hAnsi="Verdana"/>
                <w:b/>
                <w:bCs/>
              </w:rPr>
              <w:t>Application Summary</w:t>
            </w:r>
          </w:p>
        </w:tc>
      </w:tr>
      <w:tr w:rsidR="008B7561" w:rsidTr="008B7561">
        <w:trPr>
          <w:tblCellSpacing w:w="7" w:type="dxa"/>
        </w:trPr>
        <w:tc>
          <w:tcPr>
            <w:tcW w:w="1500" w:type="dxa"/>
            <w:tcMar>
              <w:top w:w="45" w:type="dxa"/>
              <w:left w:w="45" w:type="dxa"/>
              <w:bottom w:w="45" w:type="dxa"/>
              <w:right w:w="45" w:type="dxa"/>
            </w:tcMar>
            <w:vAlign w:val="center"/>
            <w:hideMark/>
          </w:tcPr>
          <w:p w:rsidR="008B7561" w:rsidRDefault="008B7561">
            <w:r>
              <w:rPr>
                <w:rFonts w:ascii="Verdana" w:hAnsi="Verdana"/>
                <w:b/>
                <w:bCs/>
                <w:sz w:val="20"/>
                <w:szCs w:val="20"/>
              </w:rPr>
              <w:t>Address:</w:t>
            </w:r>
          </w:p>
        </w:tc>
        <w:tc>
          <w:tcPr>
            <w:tcW w:w="0" w:type="auto"/>
            <w:tcMar>
              <w:top w:w="45" w:type="dxa"/>
              <w:left w:w="45" w:type="dxa"/>
              <w:bottom w:w="45" w:type="dxa"/>
              <w:right w:w="45" w:type="dxa"/>
            </w:tcMar>
            <w:vAlign w:val="center"/>
            <w:hideMark/>
          </w:tcPr>
          <w:p w:rsidR="008B7561" w:rsidRDefault="008B7561">
            <w:r>
              <w:rPr>
                <w:rFonts w:ascii="Verdana" w:hAnsi="Verdana"/>
                <w:sz w:val="20"/>
                <w:szCs w:val="20"/>
              </w:rPr>
              <w:t xml:space="preserve">Barns </w:t>
            </w:r>
            <w:proofErr w:type="spellStart"/>
            <w:r>
              <w:rPr>
                <w:rFonts w:ascii="Verdana" w:hAnsi="Verdana"/>
                <w:sz w:val="20"/>
                <w:szCs w:val="20"/>
              </w:rPr>
              <w:t>Crockwell</w:t>
            </w:r>
            <w:proofErr w:type="spellEnd"/>
            <w:r>
              <w:rPr>
                <w:rFonts w:ascii="Verdana" w:hAnsi="Verdana"/>
                <w:sz w:val="20"/>
                <w:szCs w:val="20"/>
              </w:rPr>
              <w:t xml:space="preserve"> House Farm Manor Road Great Bourton </w:t>
            </w:r>
          </w:p>
        </w:tc>
      </w:tr>
      <w:tr w:rsidR="008B7561" w:rsidTr="008B7561">
        <w:trPr>
          <w:tblCellSpacing w:w="7" w:type="dxa"/>
        </w:trPr>
        <w:tc>
          <w:tcPr>
            <w:tcW w:w="0" w:type="auto"/>
            <w:tcMar>
              <w:top w:w="45" w:type="dxa"/>
              <w:left w:w="45" w:type="dxa"/>
              <w:bottom w:w="45" w:type="dxa"/>
              <w:right w:w="45" w:type="dxa"/>
            </w:tcMar>
            <w:vAlign w:val="center"/>
            <w:hideMark/>
          </w:tcPr>
          <w:p w:rsidR="008B7561" w:rsidRDefault="008B7561">
            <w:r>
              <w:rPr>
                <w:rFonts w:ascii="Verdana" w:hAnsi="Verdana"/>
                <w:b/>
                <w:bCs/>
                <w:sz w:val="20"/>
                <w:szCs w:val="20"/>
              </w:rPr>
              <w:t>Proposal:</w:t>
            </w:r>
          </w:p>
        </w:tc>
        <w:tc>
          <w:tcPr>
            <w:tcW w:w="0" w:type="auto"/>
            <w:tcMar>
              <w:top w:w="45" w:type="dxa"/>
              <w:left w:w="45" w:type="dxa"/>
              <w:bottom w:w="45" w:type="dxa"/>
              <w:right w:w="45" w:type="dxa"/>
            </w:tcMar>
            <w:vAlign w:val="center"/>
            <w:hideMark/>
          </w:tcPr>
          <w:p w:rsidR="008B7561" w:rsidRDefault="008B7561">
            <w:r>
              <w:rPr>
                <w:rFonts w:ascii="Verdana" w:hAnsi="Verdana"/>
                <w:sz w:val="20"/>
                <w:szCs w:val="20"/>
              </w:rPr>
              <w:t xml:space="preserve">OUTLINE - Residential development of 3no dwellings (Re-submission of approved application 16/00609/OUT) </w:t>
            </w:r>
          </w:p>
        </w:tc>
      </w:tr>
      <w:tr w:rsidR="008B7561" w:rsidTr="008B7561">
        <w:trPr>
          <w:tblCellSpacing w:w="7" w:type="dxa"/>
        </w:trPr>
        <w:tc>
          <w:tcPr>
            <w:tcW w:w="0" w:type="auto"/>
            <w:tcMar>
              <w:top w:w="45" w:type="dxa"/>
              <w:left w:w="45" w:type="dxa"/>
              <w:bottom w:w="45" w:type="dxa"/>
              <w:right w:w="45" w:type="dxa"/>
            </w:tcMar>
            <w:vAlign w:val="center"/>
            <w:hideMark/>
          </w:tcPr>
          <w:p w:rsidR="008B7561" w:rsidRDefault="008B7561">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8B7561" w:rsidRDefault="008B7561">
            <w:r>
              <w:rPr>
                <w:rFonts w:ascii="Verdana" w:hAnsi="Verdana"/>
                <w:sz w:val="20"/>
                <w:szCs w:val="20"/>
              </w:rPr>
              <w:t xml:space="preserve">Matthew Chadwick </w:t>
            </w:r>
          </w:p>
        </w:tc>
      </w:tr>
      <w:tr w:rsidR="008B7561" w:rsidTr="008B7561">
        <w:trPr>
          <w:tblCellSpacing w:w="7" w:type="dxa"/>
        </w:trPr>
        <w:tc>
          <w:tcPr>
            <w:tcW w:w="0" w:type="auto"/>
            <w:gridSpan w:val="2"/>
            <w:tcMar>
              <w:top w:w="45" w:type="dxa"/>
              <w:left w:w="45" w:type="dxa"/>
              <w:bottom w:w="45" w:type="dxa"/>
              <w:right w:w="45" w:type="dxa"/>
            </w:tcMar>
            <w:vAlign w:val="center"/>
            <w:hideMark/>
          </w:tcPr>
          <w:p w:rsidR="008B7561" w:rsidRDefault="008B7561">
            <w:hyperlink r:id="rId5" w:history="1">
              <w:r>
                <w:rPr>
                  <w:rStyle w:val="Hyperlink"/>
                  <w:rFonts w:ascii="Verdana" w:hAnsi="Verdana"/>
                  <w:sz w:val="20"/>
                  <w:szCs w:val="20"/>
                </w:rPr>
                <w:t>Click for further information</w:t>
              </w:r>
            </w:hyperlink>
          </w:p>
        </w:tc>
      </w:tr>
    </w:tbl>
    <w:p w:rsidR="008B7561" w:rsidRDefault="008B7561" w:rsidP="008B7561"/>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8B7561" w:rsidTr="008B7561">
        <w:trPr>
          <w:tblCellSpacing w:w="7" w:type="dxa"/>
        </w:trPr>
        <w:tc>
          <w:tcPr>
            <w:tcW w:w="0" w:type="auto"/>
            <w:gridSpan w:val="2"/>
            <w:tcMar>
              <w:top w:w="45" w:type="dxa"/>
              <w:left w:w="45" w:type="dxa"/>
              <w:bottom w:w="45" w:type="dxa"/>
              <w:right w:w="45" w:type="dxa"/>
            </w:tcMar>
            <w:vAlign w:val="center"/>
            <w:hideMark/>
          </w:tcPr>
          <w:p w:rsidR="008B7561" w:rsidRDefault="008B7561">
            <w:r>
              <w:rPr>
                <w:rFonts w:ascii="Verdana" w:hAnsi="Verdana"/>
                <w:b/>
                <w:bCs/>
              </w:rPr>
              <w:t>Customer Details</w:t>
            </w:r>
          </w:p>
        </w:tc>
      </w:tr>
      <w:tr w:rsidR="008B7561" w:rsidTr="008B7561">
        <w:trPr>
          <w:tblCellSpacing w:w="7" w:type="dxa"/>
        </w:trPr>
        <w:tc>
          <w:tcPr>
            <w:tcW w:w="1500" w:type="dxa"/>
            <w:tcMar>
              <w:top w:w="45" w:type="dxa"/>
              <w:left w:w="45" w:type="dxa"/>
              <w:bottom w:w="45" w:type="dxa"/>
              <w:right w:w="45" w:type="dxa"/>
            </w:tcMar>
            <w:vAlign w:val="center"/>
            <w:hideMark/>
          </w:tcPr>
          <w:p w:rsidR="008B7561" w:rsidRDefault="008B7561">
            <w:r>
              <w:rPr>
                <w:rFonts w:ascii="Verdana" w:hAnsi="Verdana"/>
                <w:b/>
                <w:bCs/>
                <w:sz w:val="20"/>
                <w:szCs w:val="20"/>
              </w:rPr>
              <w:t>Name:</w:t>
            </w:r>
          </w:p>
        </w:tc>
        <w:tc>
          <w:tcPr>
            <w:tcW w:w="0" w:type="auto"/>
            <w:tcMar>
              <w:top w:w="45" w:type="dxa"/>
              <w:left w:w="45" w:type="dxa"/>
              <w:bottom w:w="45" w:type="dxa"/>
              <w:right w:w="45" w:type="dxa"/>
            </w:tcMar>
            <w:vAlign w:val="center"/>
            <w:hideMark/>
          </w:tcPr>
          <w:p w:rsidR="008B7561" w:rsidRDefault="008B7561">
            <w:r>
              <w:rPr>
                <w:rFonts w:ascii="Verdana" w:hAnsi="Verdana"/>
                <w:sz w:val="20"/>
                <w:szCs w:val="20"/>
              </w:rPr>
              <w:t>Mr Andrew Bradbury</w:t>
            </w:r>
          </w:p>
        </w:tc>
      </w:tr>
      <w:tr w:rsidR="008B7561" w:rsidTr="008B7561">
        <w:trPr>
          <w:tblCellSpacing w:w="7" w:type="dxa"/>
        </w:trPr>
        <w:tc>
          <w:tcPr>
            <w:tcW w:w="0" w:type="auto"/>
            <w:tcMar>
              <w:top w:w="45" w:type="dxa"/>
              <w:left w:w="45" w:type="dxa"/>
              <w:bottom w:w="45" w:type="dxa"/>
              <w:right w:w="45" w:type="dxa"/>
            </w:tcMar>
            <w:vAlign w:val="center"/>
            <w:hideMark/>
          </w:tcPr>
          <w:p w:rsidR="008B7561" w:rsidRDefault="008B7561">
            <w:r>
              <w:rPr>
                <w:rFonts w:ascii="Verdana" w:hAnsi="Verdana"/>
                <w:b/>
                <w:bCs/>
                <w:sz w:val="20"/>
                <w:szCs w:val="20"/>
              </w:rPr>
              <w:t>Email:</w:t>
            </w:r>
          </w:p>
        </w:tc>
        <w:tc>
          <w:tcPr>
            <w:tcW w:w="0" w:type="auto"/>
            <w:tcMar>
              <w:top w:w="45" w:type="dxa"/>
              <w:left w:w="45" w:type="dxa"/>
              <w:bottom w:w="45" w:type="dxa"/>
              <w:right w:w="45" w:type="dxa"/>
            </w:tcMar>
            <w:vAlign w:val="center"/>
            <w:hideMark/>
          </w:tcPr>
          <w:p w:rsidR="008B7561" w:rsidRDefault="008B7561">
            <w:bookmarkStart w:id="0" w:name="_GoBack"/>
            <w:bookmarkEnd w:id="0"/>
          </w:p>
        </w:tc>
      </w:tr>
      <w:tr w:rsidR="008B7561" w:rsidTr="008B7561">
        <w:trPr>
          <w:tblCellSpacing w:w="7" w:type="dxa"/>
        </w:trPr>
        <w:tc>
          <w:tcPr>
            <w:tcW w:w="0" w:type="auto"/>
            <w:tcMar>
              <w:top w:w="45" w:type="dxa"/>
              <w:left w:w="45" w:type="dxa"/>
              <w:bottom w:w="45" w:type="dxa"/>
              <w:right w:w="45" w:type="dxa"/>
            </w:tcMar>
            <w:vAlign w:val="center"/>
            <w:hideMark/>
          </w:tcPr>
          <w:p w:rsidR="008B7561" w:rsidRDefault="008B7561">
            <w:r>
              <w:rPr>
                <w:rFonts w:ascii="Verdana" w:hAnsi="Verdana"/>
                <w:b/>
                <w:bCs/>
                <w:sz w:val="20"/>
                <w:szCs w:val="20"/>
              </w:rPr>
              <w:t>Address:</w:t>
            </w:r>
          </w:p>
        </w:tc>
        <w:tc>
          <w:tcPr>
            <w:tcW w:w="0" w:type="auto"/>
            <w:tcMar>
              <w:top w:w="45" w:type="dxa"/>
              <w:left w:w="45" w:type="dxa"/>
              <w:bottom w:w="45" w:type="dxa"/>
              <w:right w:w="45" w:type="dxa"/>
            </w:tcMar>
            <w:vAlign w:val="center"/>
            <w:hideMark/>
          </w:tcPr>
          <w:p w:rsidR="008B7561" w:rsidRDefault="008B7561">
            <w:r>
              <w:rPr>
                <w:rFonts w:ascii="Verdana" w:hAnsi="Verdana"/>
                <w:sz w:val="20"/>
                <w:szCs w:val="20"/>
              </w:rPr>
              <w:t xml:space="preserve">The </w:t>
            </w:r>
            <w:proofErr w:type="spellStart"/>
            <w:r>
              <w:rPr>
                <w:rFonts w:ascii="Verdana" w:hAnsi="Verdana"/>
                <w:sz w:val="20"/>
                <w:szCs w:val="20"/>
              </w:rPr>
              <w:t>Tuns</w:t>
            </w:r>
            <w:proofErr w:type="spellEnd"/>
            <w:r>
              <w:rPr>
                <w:rFonts w:ascii="Verdana" w:hAnsi="Verdana"/>
                <w:sz w:val="20"/>
                <w:szCs w:val="20"/>
              </w:rPr>
              <w:t xml:space="preserve"> Manor Road, Great Bourton, Oxfordshire OX17 1QT</w:t>
            </w:r>
          </w:p>
        </w:tc>
      </w:tr>
    </w:tbl>
    <w:p w:rsidR="008B7561" w:rsidRDefault="008B7561" w:rsidP="008B7561"/>
    <w:tbl>
      <w:tblPr>
        <w:tblW w:w="7500" w:type="dxa"/>
        <w:tblCellSpacing w:w="7" w:type="dxa"/>
        <w:tblCellMar>
          <w:left w:w="0" w:type="dxa"/>
          <w:right w:w="0" w:type="dxa"/>
        </w:tblCellMar>
        <w:tblLook w:val="04A0" w:firstRow="1" w:lastRow="0" w:firstColumn="1" w:lastColumn="0" w:noHBand="0" w:noVBand="1"/>
      </w:tblPr>
      <w:tblGrid>
        <w:gridCol w:w="1586"/>
        <w:gridCol w:w="5914"/>
      </w:tblGrid>
      <w:tr w:rsidR="008B7561" w:rsidTr="008B7561">
        <w:trPr>
          <w:tblCellSpacing w:w="7" w:type="dxa"/>
        </w:trPr>
        <w:tc>
          <w:tcPr>
            <w:tcW w:w="0" w:type="auto"/>
            <w:gridSpan w:val="2"/>
            <w:tcMar>
              <w:top w:w="45" w:type="dxa"/>
              <w:left w:w="45" w:type="dxa"/>
              <w:bottom w:w="45" w:type="dxa"/>
              <w:right w:w="45" w:type="dxa"/>
            </w:tcMar>
            <w:vAlign w:val="center"/>
            <w:hideMark/>
          </w:tcPr>
          <w:p w:rsidR="008B7561" w:rsidRDefault="008B7561">
            <w:r>
              <w:rPr>
                <w:rFonts w:ascii="Verdana" w:hAnsi="Verdana"/>
                <w:b/>
                <w:bCs/>
              </w:rPr>
              <w:t>Comments Details</w:t>
            </w:r>
          </w:p>
        </w:tc>
      </w:tr>
      <w:tr w:rsidR="008B7561" w:rsidTr="008B7561">
        <w:trPr>
          <w:tblCellSpacing w:w="7" w:type="dxa"/>
        </w:trPr>
        <w:tc>
          <w:tcPr>
            <w:tcW w:w="2025" w:type="dxa"/>
            <w:tcMar>
              <w:top w:w="45" w:type="dxa"/>
              <w:left w:w="45" w:type="dxa"/>
              <w:bottom w:w="45" w:type="dxa"/>
              <w:right w:w="45" w:type="dxa"/>
            </w:tcMar>
            <w:vAlign w:val="center"/>
            <w:hideMark/>
          </w:tcPr>
          <w:p w:rsidR="008B7561" w:rsidRDefault="008B7561">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8B7561" w:rsidRDefault="008B7561">
            <w:r>
              <w:rPr>
                <w:rFonts w:ascii="Verdana" w:hAnsi="Verdana"/>
                <w:sz w:val="20"/>
                <w:szCs w:val="20"/>
              </w:rPr>
              <w:t>Neighbour</w:t>
            </w:r>
          </w:p>
        </w:tc>
      </w:tr>
      <w:tr w:rsidR="008B7561" w:rsidTr="008B7561">
        <w:trPr>
          <w:tblCellSpacing w:w="7" w:type="dxa"/>
        </w:trPr>
        <w:tc>
          <w:tcPr>
            <w:tcW w:w="0" w:type="auto"/>
            <w:tcMar>
              <w:top w:w="45" w:type="dxa"/>
              <w:left w:w="45" w:type="dxa"/>
              <w:bottom w:w="45" w:type="dxa"/>
              <w:right w:w="45" w:type="dxa"/>
            </w:tcMar>
            <w:vAlign w:val="center"/>
            <w:hideMark/>
          </w:tcPr>
          <w:p w:rsidR="008B7561" w:rsidRDefault="008B7561">
            <w:r>
              <w:rPr>
                <w:rFonts w:ascii="Verdana" w:hAnsi="Verdana"/>
                <w:b/>
                <w:bCs/>
                <w:sz w:val="20"/>
                <w:szCs w:val="20"/>
              </w:rPr>
              <w:t>Stance:</w:t>
            </w:r>
          </w:p>
        </w:tc>
        <w:tc>
          <w:tcPr>
            <w:tcW w:w="0" w:type="auto"/>
            <w:tcMar>
              <w:top w:w="45" w:type="dxa"/>
              <w:left w:w="45" w:type="dxa"/>
              <w:bottom w:w="45" w:type="dxa"/>
              <w:right w:w="45" w:type="dxa"/>
            </w:tcMar>
            <w:vAlign w:val="center"/>
            <w:hideMark/>
          </w:tcPr>
          <w:p w:rsidR="008B7561" w:rsidRDefault="008B7561">
            <w:r>
              <w:rPr>
                <w:rFonts w:ascii="Verdana" w:hAnsi="Verdana"/>
                <w:sz w:val="20"/>
                <w:szCs w:val="20"/>
              </w:rPr>
              <w:t>Customer objects to the Planning Application</w:t>
            </w:r>
          </w:p>
        </w:tc>
      </w:tr>
      <w:tr w:rsidR="008B7561" w:rsidTr="008B7561">
        <w:trPr>
          <w:tblCellSpacing w:w="7" w:type="dxa"/>
        </w:trPr>
        <w:tc>
          <w:tcPr>
            <w:tcW w:w="0" w:type="auto"/>
            <w:tcMar>
              <w:top w:w="45" w:type="dxa"/>
              <w:left w:w="45" w:type="dxa"/>
              <w:bottom w:w="45" w:type="dxa"/>
              <w:right w:w="45" w:type="dxa"/>
            </w:tcMar>
            <w:hideMark/>
          </w:tcPr>
          <w:p w:rsidR="008B7561" w:rsidRDefault="008B7561">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8B7561" w:rsidRDefault="008B7561">
            <w:pPr>
              <w:rPr>
                <w:rFonts w:eastAsia="Times New Roman"/>
                <w:sz w:val="20"/>
                <w:szCs w:val="20"/>
              </w:rPr>
            </w:pPr>
          </w:p>
        </w:tc>
      </w:tr>
      <w:tr w:rsidR="008B7561" w:rsidTr="008B7561">
        <w:trPr>
          <w:tblCellSpacing w:w="7" w:type="dxa"/>
        </w:trPr>
        <w:tc>
          <w:tcPr>
            <w:tcW w:w="0" w:type="auto"/>
            <w:tcMar>
              <w:top w:w="45" w:type="dxa"/>
              <w:left w:w="45" w:type="dxa"/>
              <w:bottom w:w="45" w:type="dxa"/>
              <w:right w:w="45" w:type="dxa"/>
            </w:tcMar>
            <w:hideMark/>
          </w:tcPr>
          <w:p w:rsidR="008B7561" w:rsidRDefault="008B7561">
            <w:r>
              <w:rPr>
                <w:rFonts w:ascii="Verdana" w:hAnsi="Verdana"/>
                <w:b/>
                <w:bCs/>
                <w:sz w:val="20"/>
                <w:szCs w:val="20"/>
              </w:rPr>
              <w:t>Comments:</w:t>
            </w:r>
          </w:p>
        </w:tc>
        <w:tc>
          <w:tcPr>
            <w:tcW w:w="0" w:type="auto"/>
            <w:tcMar>
              <w:top w:w="45" w:type="dxa"/>
              <w:left w:w="45" w:type="dxa"/>
              <w:bottom w:w="45" w:type="dxa"/>
              <w:right w:w="45" w:type="dxa"/>
            </w:tcMar>
            <w:vAlign w:val="center"/>
            <w:hideMark/>
          </w:tcPr>
          <w:p w:rsidR="008B7561" w:rsidRDefault="008B7561">
            <w:r>
              <w:rPr>
                <w:rFonts w:ascii="Verdana" w:hAnsi="Verdana"/>
                <w:sz w:val="20"/>
                <w:szCs w:val="20"/>
              </w:rPr>
              <w:t>We write in connection with the above planning application. We have examined the plans and know the site well as we live in an adjacent property. We wish to object to the development of these houses in this location for the following reasons:</w:t>
            </w:r>
            <w:r>
              <w:rPr>
                <w:rFonts w:ascii="Verdana" w:hAnsi="Verdana"/>
                <w:sz w:val="20"/>
                <w:szCs w:val="20"/>
              </w:rPr>
              <w:br/>
              <w:t xml:space="preserve">1. Given the amount of new housing development (512 houses) already taking place nearby on the </w:t>
            </w:r>
            <w:proofErr w:type="spellStart"/>
            <w:r>
              <w:rPr>
                <w:rFonts w:ascii="Verdana" w:hAnsi="Verdana"/>
                <w:sz w:val="20"/>
                <w:szCs w:val="20"/>
              </w:rPr>
              <w:t>Southam</w:t>
            </w:r>
            <w:proofErr w:type="spellEnd"/>
            <w:r>
              <w:rPr>
                <w:rFonts w:ascii="Verdana" w:hAnsi="Verdana"/>
                <w:sz w:val="20"/>
                <w:szCs w:val="20"/>
              </w:rPr>
              <w:t xml:space="preserve"> Road, and that now taking place in Great Bourton itself i.e. the 43 houses now being built at the front edge at Garners Field, and with Cherwell Council's ability to demonstrate an up-to-date 5.1 year housing land supply, we feel this is yet more unnecessary, undesirable new housing development in what is after all part of the Historic Core of a small village.</w:t>
            </w:r>
            <w:r>
              <w:rPr>
                <w:rFonts w:ascii="Verdana" w:hAnsi="Verdana"/>
                <w:sz w:val="20"/>
                <w:szCs w:val="20"/>
              </w:rPr>
              <w:br/>
              <w:t xml:space="preserve">2. The access road i.e. Manor Road is a small, very narrow single track road already breaking up with pot holes constantly appearing, due to poor maintenance and ever increasing volumes of large vehicles delivering shopping, oil, coal etc. The verges are already in a very </w:t>
            </w:r>
            <w:r>
              <w:rPr>
                <w:rFonts w:ascii="Verdana" w:hAnsi="Verdana"/>
                <w:sz w:val="20"/>
                <w:szCs w:val="20"/>
              </w:rPr>
              <w:lastRenderedPageBreak/>
              <w:t>poor state because of this. Lorries involved in the construction of these proposed properties could wreak untold damage to the verges, the road, overhanging trees and vehicles parked down this narrow lane. The walls surrounding the property at Penny Point have sustained many hits from large vehicles attempting to turn at the entrance to the proposed site and the owner has been forced to rebuild his front wall many times. An increase in such traffic, along with the associated noise of the vehicles would be most unwelcome to all the neighbouring residents, most of whom the council has not seen fit to contact about the proposed development. Only 5 properties have been sent Planning Consultation letters.</w:t>
            </w:r>
            <w:r>
              <w:rPr>
                <w:rFonts w:ascii="Verdana" w:hAnsi="Verdana"/>
                <w:sz w:val="20"/>
                <w:szCs w:val="20"/>
              </w:rPr>
              <w:br/>
              <w:t xml:space="preserve">3. The development is immediately in front of a Grade 2 Listed Building i.e. </w:t>
            </w:r>
            <w:proofErr w:type="spellStart"/>
            <w:r>
              <w:rPr>
                <w:rFonts w:ascii="Verdana" w:hAnsi="Verdana"/>
                <w:sz w:val="20"/>
                <w:szCs w:val="20"/>
              </w:rPr>
              <w:t>Crockwell</w:t>
            </w:r>
            <w:proofErr w:type="spellEnd"/>
            <w:r>
              <w:rPr>
                <w:rFonts w:ascii="Verdana" w:hAnsi="Verdana"/>
                <w:sz w:val="20"/>
                <w:szCs w:val="20"/>
              </w:rPr>
              <w:t xml:space="preserve"> Farmhouse. This building is listed for its special architectural and/or historic interest. The effect of the development on the setting and outlook of this Listed Building would be dramatic and potentially catastrophic for the owner. </w:t>
            </w:r>
            <w:r>
              <w:rPr>
                <w:rFonts w:ascii="Verdana" w:hAnsi="Verdana"/>
                <w:sz w:val="20"/>
                <w:szCs w:val="20"/>
              </w:rPr>
              <w:br/>
              <w:t>4. We feel that if planning consent is eventually granted, that the owners/builders should be legally obligated to leave Manor road, Great Bourton in at least as good a condition as it was before construction was started.</w:t>
            </w:r>
          </w:p>
        </w:tc>
      </w:tr>
    </w:tbl>
    <w:p w:rsidR="008B7561" w:rsidRDefault="008B7561" w:rsidP="008B7561">
      <w:pPr>
        <w:spacing w:after="240"/>
      </w:pPr>
    </w:p>
    <w:p w:rsidR="00F10BE3" w:rsidRDefault="00F10BE3"/>
    <w:sectPr w:rsidR="00F10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61"/>
    <w:rsid w:val="008B7561"/>
    <w:rsid w:val="00F10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6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561"/>
    <w:rPr>
      <w:color w:val="0000FF"/>
      <w:u w:val="single"/>
    </w:rPr>
  </w:style>
  <w:style w:type="paragraph" w:styleId="NormalWeb">
    <w:name w:val="Normal (Web)"/>
    <w:basedOn w:val="Normal"/>
    <w:uiPriority w:val="99"/>
    <w:semiHidden/>
    <w:unhideWhenUsed/>
    <w:rsid w:val="008B75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6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561"/>
    <w:rPr>
      <w:color w:val="0000FF"/>
      <w:u w:val="single"/>
    </w:rPr>
  </w:style>
  <w:style w:type="paragraph" w:styleId="NormalWeb">
    <w:name w:val="Normal (Web)"/>
    <w:basedOn w:val="Normal"/>
    <w:uiPriority w:val="99"/>
    <w:semiHidden/>
    <w:unhideWhenUsed/>
    <w:rsid w:val="008B75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MTCIY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2736</Characters>
  <Application>Microsoft Office Word</Application>
  <DocSecurity>0</DocSecurity>
  <Lines>22</Lines>
  <Paragraphs>6</Paragraphs>
  <ScaleCrop>false</ScaleCrop>
  <Company>Cherwell District Council</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2019-03-01T11:27:00Z</dcterms:created>
  <dcterms:modified xsi:type="dcterms:W3CDTF">2019-03-01T11:28:00Z</dcterms:modified>
</cp:coreProperties>
</file>