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48" w:rsidRDefault="00CF1C48" w:rsidP="00CF1C48">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June 2019 21:40</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Comments for Planning Application </w:t>
      </w:r>
      <w:bookmarkStart w:id="1" w:name="_GoBack"/>
      <w:r>
        <w:rPr>
          <w:rFonts w:ascii="Tahoma" w:eastAsia="Times New Roman" w:hAnsi="Tahoma" w:cs="Tahoma"/>
          <w:sz w:val="20"/>
          <w:szCs w:val="20"/>
          <w:lang w:val="en-US"/>
        </w:rPr>
        <w:t>19/01047/OUT</w:t>
      </w:r>
      <w:bookmarkEnd w:id="1"/>
    </w:p>
    <w:p w:rsidR="00CF1C48" w:rsidRDefault="00CF1C48" w:rsidP="00CF1C48"/>
    <w:p w:rsidR="00CF1C48" w:rsidRDefault="00CF1C48" w:rsidP="00CF1C48">
      <w:pPr>
        <w:pStyle w:val="NormalWeb"/>
      </w:pPr>
      <w:r>
        <w:rPr>
          <w:rFonts w:ascii="Verdana" w:hAnsi="Verdana"/>
          <w:sz w:val="20"/>
          <w:szCs w:val="20"/>
        </w:rPr>
        <w:t>Planning Application comments have been made. A summary of the comments is provided below.</w:t>
      </w:r>
    </w:p>
    <w:p w:rsidR="00CF1C48" w:rsidRDefault="00CF1C48" w:rsidP="00CF1C48">
      <w:pPr>
        <w:pStyle w:val="NormalWeb"/>
      </w:pPr>
      <w:r>
        <w:rPr>
          <w:rFonts w:ascii="Verdana" w:hAnsi="Verdana"/>
          <w:sz w:val="20"/>
          <w:szCs w:val="20"/>
        </w:rPr>
        <w:t>Comments were submitted at 9:40 PM on 24 Jun 2019 from Mr Tristan Pate.</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CF1C48" w:rsidTr="00CF1C48">
        <w:trPr>
          <w:tblCellSpacing w:w="7" w:type="dxa"/>
        </w:trPr>
        <w:tc>
          <w:tcPr>
            <w:tcW w:w="0" w:type="auto"/>
            <w:gridSpan w:val="2"/>
            <w:vAlign w:val="center"/>
            <w:hideMark/>
          </w:tcPr>
          <w:p w:rsidR="00CF1C48" w:rsidRDefault="00CF1C48">
            <w:pPr>
              <w:rPr>
                <w:rFonts w:eastAsia="Times New Roman"/>
              </w:rPr>
            </w:pPr>
            <w:r>
              <w:rPr>
                <w:rFonts w:ascii="Verdana" w:eastAsia="Times New Roman" w:hAnsi="Verdana"/>
                <w:b/>
                <w:bCs/>
              </w:rPr>
              <w:t>Application Summary</w:t>
            </w:r>
          </w:p>
        </w:tc>
      </w:tr>
      <w:tr w:rsidR="00CF1C48" w:rsidTr="00CF1C48">
        <w:trPr>
          <w:tblCellSpacing w:w="7" w:type="dxa"/>
        </w:trPr>
        <w:tc>
          <w:tcPr>
            <w:tcW w:w="1500" w:type="dxa"/>
            <w:vAlign w:val="center"/>
            <w:hideMark/>
          </w:tcPr>
          <w:p w:rsidR="00CF1C48" w:rsidRDefault="00CF1C48">
            <w:pPr>
              <w:rPr>
                <w:rFonts w:eastAsia="Times New Roman"/>
              </w:rPr>
            </w:pPr>
            <w:r>
              <w:rPr>
                <w:rFonts w:ascii="Verdana" w:eastAsia="Times New Roman" w:hAnsi="Verdana"/>
                <w:b/>
                <w:bCs/>
                <w:sz w:val="20"/>
                <w:szCs w:val="20"/>
              </w:rPr>
              <w:t>Address:</w:t>
            </w:r>
          </w:p>
        </w:tc>
        <w:tc>
          <w:tcPr>
            <w:tcW w:w="0" w:type="auto"/>
            <w:vAlign w:val="center"/>
            <w:hideMark/>
          </w:tcPr>
          <w:p w:rsidR="00CF1C48" w:rsidRDefault="00CF1C48">
            <w:pPr>
              <w:rPr>
                <w:rFonts w:eastAsia="Times New Roman"/>
              </w:rPr>
            </w:pPr>
            <w:r>
              <w:rPr>
                <w:rFonts w:ascii="Verdana" w:eastAsia="Times New Roman" w:hAnsi="Verdana"/>
                <w:sz w:val="20"/>
                <w:szCs w:val="20"/>
              </w:rPr>
              <w:t xml:space="preserve">Land North East Of Oxford Road West Of Oxford Canal And East Of Bankside Banbury </w:t>
            </w:r>
          </w:p>
        </w:tc>
      </w:tr>
      <w:tr w:rsidR="00CF1C48" w:rsidTr="00CF1C48">
        <w:trPr>
          <w:tblCellSpacing w:w="7" w:type="dxa"/>
        </w:trPr>
        <w:tc>
          <w:tcPr>
            <w:tcW w:w="0" w:type="auto"/>
            <w:vAlign w:val="center"/>
            <w:hideMark/>
          </w:tcPr>
          <w:p w:rsidR="00CF1C48" w:rsidRDefault="00CF1C48">
            <w:pPr>
              <w:rPr>
                <w:rFonts w:eastAsia="Times New Roman"/>
              </w:rPr>
            </w:pPr>
            <w:r>
              <w:rPr>
                <w:rFonts w:ascii="Verdana" w:eastAsia="Times New Roman" w:hAnsi="Verdana"/>
                <w:b/>
                <w:bCs/>
                <w:sz w:val="20"/>
                <w:szCs w:val="20"/>
              </w:rPr>
              <w:t>Proposal:</w:t>
            </w:r>
          </w:p>
        </w:tc>
        <w:tc>
          <w:tcPr>
            <w:tcW w:w="0" w:type="auto"/>
            <w:vAlign w:val="center"/>
            <w:hideMark/>
          </w:tcPr>
          <w:p w:rsidR="00CF1C48" w:rsidRDefault="00CF1C48">
            <w:pPr>
              <w:rPr>
                <w:rFonts w:eastAsia="Times New Roman"/>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CF1C48" w:rsidTr="00CF1C48">
        <w:trPr>
          <w:tblCellSpacing w:w="7" w:type="dxa"/>
        </w:trPr>
        <w:tc>
          <w:tcPr>
            <w:tcW w:w="0" w:type="auto"/>
            <w:vAlign w:val="center"/>
            <w:hideMark/>
          </w:tcPr>
          <w:p w:rsidR="00CF1C48" w:rsidRDefault="00CF1C48">
            <w:pPr>
              <w:rPr>
                <w:rFonts w:eastAsia="Times New Roman"/>
              </w:rPr>
            </w:pPr>
            <w:r>
              <w:rPr>
                <w:rFonts w:ascii="Verdana" w:eastAsia="Times New Roman" w:hAnsi="Verdana"/>
                <w:b/>
                <w:bCs/>
                <w:sz w:val="20"/>
                <w:szCs w:val="20"/>
              </w:rPr>
              <w:t>Case Officer:</w:t>
            </w:r>
          </w:p>
        </w:tc>
        <w:tc>
          <w:tcPr>
            <w:tcW w:w="0" w:type="auto"/>
            <w:vAlign w:val="center"/>
            <w:hideMark/>
          </w:tcPr>
          <w:p w:rsidR="00CF1C48" w:rsidRDefault="00CF1C48">
            <w:pPr>
              <w:rPr>
                <w:rFonts w:eastAsia="Times New Roman"/>
              </w:rPr>
            </w:pPr>
            <w:r>
              <w:rPr>
                <w:rFonts w:ascii="Verdana" w:eastAsia="Times New Roman" w:hAnsi="Verdana"/>
                <w:sz w:val="20"/>
                <w:szCs w:val="20"/>
              </w:rPr>
              <w:t xml:space="preserve">Samantha Taylor </w:t>
            </w:r>
          </w:p>
        </w:tc>
      </w:tr>
      <w:tr w:rsidR="00CF1C48" w:rsidTr="00CF1C48">
        <w:trPr>
          <w:tblCellSpacing w:w="7" w:type="dxa"/>
        </w:trPr>
        <w:tc>
          <w:tcPr>
            <w:tcW w:w="0" w:type="auto"/>
            <w:gridSpan w:val="2"/>
            <w:vAlign w:val="center"/>
            <w:hideMark/>
          </w:tcPr>
          <w:p w:rsidR="00CF1C48" w:rsidRDefault="00CF1C48">
            <w:pPr>
              <w:rPr>
                <w:rFonts w:eastAsia="Times New Roman"/>
              </w:rPr>
            </w:pPr>
            <w:hyperlink r:id="rId5" w:history="1">
              <w:r>
                <w:rPr>
                  <w:rStyle w:val="Hyperlink"/>
                  <w:rFonts w:ascii="Verdana" w:eastAsia="Times New Roman" w:hAnsi="Verdana"/>
                  <w:sz w:val="20"/>
                  <w:szCs w:val="20"/>
                </w:rPr>
                <w:t>Click for further information</w:t>
              </w:r>
            </w:hyperlink>
          </w:p>
        </w:tc>
      </w:tr>
    </w:tbl>
    <w:p w:rsidR="00CF1C48" w:rsidRDefault="00CF1C48" w:rsidP="00CF1C48">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CF1C48" w:rsidTr="00CF1C48">
        <w:trPr>
          <w:tblCellSpacing w:w="7" w:type="dxa"/>
        </w:trPr>
        <w:tc>
          <w:tcPr>
            <w:tcW w:w="0" w:type="auto"/>
            <w:gridSpan w:val="2"/>
            <w:vAlign w:val="center"/>
            <w:hideMark/>
          </w:tcPr>
          <w:p w:rsidR="00CF1C48" w:rsidRDefault="00CF1C48">
            <w:pPr>
              <w:rPr>
                <w:rFonts w:eastAsia="Times New Roman"/>
              </w:rPr>
            </w:pPr>
            <w:r>
              <w:rPr>
                <w:rFonts w:ascii="Verdana" w:eastAsia="Times New Roman" w:hAnsi="Verdana"/>
                <w:b/>
                <w:bCs/>
              </w:rPr>
              <w:t>Customer Details</w:t>
            </w:r>
          </w:p>
        </w:tc>
      </w:tr>
      <w:tr w:rsidR="00CF1C48" w:rsidTr="00CF1C48">
        <w:trPr>
          <w:tblCellSpacing w:w="7" w:type="dxa"/>
        </w:trPr>
        <w:tc>
          <w:tcPr>
            <w:tcW w:w="1500" w:type="dxa"/>
            <w:vAlign w:val="center"/>
            <w:hideMark/>
          </w:tcPr>
          <w:p w:rsidR="00CF1C48" w:rsidRDefault="00CF1C48">
            <w:pPr>
              <w:rPr>
                <w:rFonts w:eastAsia="Times New Roman"/>
              </w:rPr>
            </w:pPr>
            <w:r>
              <w:rPr>
                <w:rFonts w:ascii="Verdana" w:eastAsia="Times New Roman" w:hAnsi="Verdana"/>
                <w:b/>
                <w:bCs/>
                <w:sz w:val="20"/>
                <w:szCs w:val="20"/>
              </w:rPr>
              <w:t>Name:</w:t>
            </w:r>
          </w:p>
        </w:tc>
        <w:tc>
          <w:tcPr>
            <w:tcW w:w="0" w:type="auto"/>
            <w:vAlign w:val="center"/>
            <w:hideMark/>
          </w:tcPr>
          <w:p w:rsidR="00CF1C48" w:rsidRDefault="00CF1C48">
            <w:pPr>
              <w:rPr>
                <w:rFonts w:eastAsia="Times New Roman"/>
              </w:rPr>
            </w:pPr>
            <w:r>
              <w:rPr>
                <w:rFonts w:ascii="Verdana" w:eastAsia="Times New Roman" w:hAnsi="Verdana"/>
                <w:sz w:val="20"/>
                <w:szCs w:val="20"/>
              </w:rPr>
              <w:t>Mr Tristan Pate</w:t>
            </w:r>
          </w:p>
        </w:tc>
      </w:tr>
      <w:tr w:rsidR="00CF1C48" w:rsidTr="00CF1C48">
        <w:trPr>
          <w:tblCellSpacing w:w="7" w:type="dxa"/>
        </w:trPr>
        <w:tc>
          <w:tcPr>
            <w:tcW w:w="0" w:type="auto"/>
            <w:vAlign w:val="center"/>
            <w:hideMark/>
          </w:tcPr>
          <w:p w:rsidR="00CF1C48" w:rsidRDefault="00CF1C48">
            <w:pPr>
              <w:rPr>
                <w:rFonts w:eastAsia="Times New Roman"/>
              </w:rPr>
            </w:pPr>
            <w:r>
              <w:rPr>
                <w:rFonts w:ascii="Verdana" w:eastAsia="Times New Roman" w:hAnsi="Verdana"/>
                <w:b/>
                <w:bCs/>
                <w:sz w:val="20"/>
                <w:szCs w:val="20"/>
              </w:rPr>
              <w:t>Email:</w:t>
            </w:r>
          </w:p>
        </w:tc>
        <w:tc>
          <w:tcPr>
            <w:tcW w:w="0" w:type="auto"/>
            <w:vAlign w:val="center"/>
            <w:hideMark/>
          </w:tcPr>
          <w:p w:rsidR="00CF1C48" w:rsidRDefault="00CF1C48" w:rsidP="00CF1C48">
            <w:pPr>
              <w:rPr>
                <w:rFonts w:eastAsia="Times New Roman"/>
              </w:rPr>
            </w:pPr>
            <w:r>
              <w:rPr>
                <w:rFonts w:ascii="Verdana" w:eastAsia="Times New Roman" w:hAnsi="Verdana"/>
                <w:sz w:val="20"/>
                <w:szCs w:val="20"/>
              </w:rPr>
              <w:t xml:space="preserve"> </w:t>
            </w:r>
          </w:p>
        </w:tc>
      </w:tr>
      <w:tr w:rsidR="00CF1C48" w:rsidTr="00CF1C48">
        <w:trPr>
          <w:tblCellSpacing w:w="7" w:type="dxa"/>
        </w:trPr>
        <w:tc>
          <w:tcPr>
            <w:tcW w:w="0" w:type="auto"/>
            <w:vAlign w:val="center"/>
            <w:hideMark/>
          </w:tcPr>
          <w:p w:rsidR="00CF1C48" w:rsidRDefault="00CF1C48">
            <w:pPr>
              <w:rPr>
                <w:rFonts w:eastAsia="Times New Roman"/>
              </w:rPr>
            </w:pPr>
            <w:r>
              <w:rPr>
                <w:rFonts w:ascii="Verdana" w:eastAsia="Times New Roman" w:hAnsi="Verdana"/>
                <w:b/>
                <w:bCs/>
                <w:sz w:val="20"/>
                <w:szCs w:val="20"/>
              </w:rPr>
              <w:t>Address:</w:t>
            </w:r>
          </w:p>
        </w:tc>
        <w:tc>
          <w:tcPr>
            <w:tcW w:w="0" w:type="auto"/>
            <w:vAlign w:val="center"/>
            <w:hideMark/>
          </w:tcPr>
          <w:p w:rsidR="00CF1C48" w:rsidRDefault="00CF1C48">
            <w:pPr>
              <w:rPr>
                <w:rFonts w:eastAsia="Times New Roman"/>
              </w:rPr>
            </w:pPr>
            <w:r>
              <w:rPr>
                <w:rFonts w:ascii="Verdana" w:eastAsia="Times New Roman" w:hAnsi="Verdana"/>
                <w:sz w:val="20"/>
                <w:szCs w:val="20"/>
              </w:rPr>
              <w:t>38 Chaffinch Way, Banbury OX15 4GP</w:t>
            </w:r>
          </w:p>
        </w:tc>
      </w:tr>
    </w:tbl>
    <w:p w:rsidR="00CF1C48" w:rsidRDefault="00CF1C48" w:rsidP="00CF1C48">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98"/>
        <w:gridCol w:w="5902"/>
      </w:tblGrid>
      <w:tr w:rsidR="00CF1C48" w:rsidTr="00CF1C48">
        <w:trPr>
          <w:tblCellSpacing w:w="7" w:type="dxa"/>
        </w:trPr>
        <w:tc>
          <w:tcPr>
            <w:tcW w:w="0" w:type="auto"/>
            <w:gridSpan w:val="2"/>
            <w:vAlign w:val="center"/>
            <w:hideMark/>
          </w:tcPr>
          <w:p w:rsidR="00CF1C48" w:rsidRDefault="00CF1C48">
            <w:pPr>
              <w:rPr>
                <w:rFonts w:eastAsia="Times New Roman"/>
              </w:rPr>
            </w:pPr>
            <w:r>
              <w:rPr>
                <w:rFonts w:ascii="Verdana" w:eastAsia="Times New Roman" w:hAnsi="Verdana"/>
                <w:b/>
                <w:bCs/>
              </w:rPr>
              <w:t>Comments Details</w:t>
            </w:r>
          </w:p>
        </w:tc>
      </w:tr>
      <w:tr w:rsidR="00CF1C48" w:rsidTr="00CF1C48">
        <w:trPr>
          <w:tblCellSpacing w:w="7" w:type="dxa"/>
        </w:trPr>
        <w:tc>
          <w:tcPr>
            <w:tcW w:w="2025" w:type="dxa"/>
            <w:vAlign w:val="center"/>
            <w:hideMark/>
          </w:tcPr>
          <w:p w:rsidR="00CF1C48" w:rsidRDefault="00CF1C48">
            <w:pPr>
              <w:rPr>
                <w:rFonts w:eastAsia="Times New Roman"/>
              </w:rPr>
            </w:pPr>
            <w:r>
              <w:rPr>
                <w:rFonts w:ascii="Verdana" w:eastAsia="Times New Roman" w:hAnsi="Verdana"/>
                <w:b/>
                <w:bCs/>
                <w:sz w:val="20"/>
                <w:szCs w:val="20"/>
              </w:rPr>
              <w:t>Commenter Type:</w:t>
            </w:r>
          </w:p>
        </w:tc>
        <w:tc>
          <w:tcPr>
            <w:tcW w:w="5625" w:type="dxa"/>
            <w:vAlign w:val="center"/>
            <w:hideMark/>
          </w:tcPr>
          <w:p w:rsidR="00CF1C48" w:rsidRDefault="00CF1C48">
            <w:pPr>
              <w:rPr>
                <w:rFonts w:eastAsia="Times New Roman"/>
              </w:rPr>
            </w:pPr>
            <w:r>
              <w:rPr>
                <w:rFonts w:ascii="Verdana" w:eastAsia="Times New Roman" w:hAnsi="Verdana"/>
                <w:sz w:val="20"/>
                <w:szCs w:val="20"/>
              </w:rPr>
              <w:t>Neighbour</w:t>
            </w:r>
          </w:p>
        </w:tc>
      </w:tr>
      <w:tr w:rsidR="00CF1C48" w:rsidTr="00CF1C48">
        <w:trPr>
          <w:tblCellSpacing w:w="7" w:type="dxa"/>
        </w:trPr>
        <w:tc>
          <w:tcPr>
            <w:tcW w:w="0" w:type="auto"/>
            <w:vAlign w:val="center"/>
            <w:hideMark/>
          </w:tcPr>
          <w:p w:rsidR="00CF1C48" w:rsidRDefault="00CF1C48">
            <w:pPr>
              <w:rPr>
                <w:rFonts w:eastAsia="Times New Roman"/>
              </w:rPr>
            </w:pPr>
            <w:r>
              <w:rPr>
                <w:rFonts w:ascii="Verdana" w:eastAsia="Times New Roman" w:hAnsi="Verdana"/>
                <w:b/>
                <w:bCs/>
                <w:sz w:val="20"/>
                <w:szCs w:val="20"/>
              </w:rPr>
              <w:t>Stance:</w:t>
            </w:r>
          </w:p>
        </w:tc>
        <w:tc>
          <w:tcPr>
            <w:tcW w:w="0" w:type="auto"/>
            <w:vAlign w:val="center"/>
            <w:hideMark/>
          </w:tcPr>
          <w:p w:rsidR="00CF1C48" w:rsidRDefault="00CF1C48">
            <w:pPr>
              <w:rPr>
                <w:rFonts w:eastAsia="Times New Roman"/>
              </w:rPr>
            </w:pPr>
            <w:r>
              <w:rPr>
                <w:rFonts w:ascii="Verdana" w:eastAsia="Times New Roman" w:hAnsi="Verdana"/>
                <w:sz w:val="20"/>
                <w:szCs w:val="20"/>
              </w:rPr>
              <w:t>Customer objects to the Planning Application</w:t>
            </w:r>
          </w:p>
        </w:tc>
      </w:tr>
      <w:tr w:rsidR="00CF1C48" w:rsidTr="00CF1C48">
        <w:trPr>
          <w:tblCellSpacing w:w="7" w:type="dxa"/>
        </w:trPr>
        <w:tc>
          <w:tcPr>
            <w:tcW w:w="0" w:type="auto"/>
            <w:hideMark/>
          </w:tcPr>
          <w:p w:rsidR="00CF1C48" w:rsidRDefault="00CF1C48">
            <w:pPr>
              <w:rPr>
                <w:rFonts w:eastAsia="Times New Roman"/>
              </w:rPr>
            </w:pPr>
            <w:r>
              <w:rPr>
                <w:rFonts w:ascii="Verdana" w:eastAsia="Times New Roman" w:hAnsi="Verdana"/>
                <w:b/>
                <w:bCs/>
                <w:sz w:val="20"/>
                <w:szCs w:val="20"/>
              </w:rPr>
              <w:t>Reasons for comment:</w:t>
            </w:r>
          </w:p>
        </w:tc>
        <w:tc>
          <w:tcPr>
            <w:tcW w:w="0" w:type="auto"/>
            <w:vAlign w:val="center"/>
            <w:hideMark/>
          </w:tcPr>
          <w:p w:rsidR="00CF1C48" w:rsidRDefault="00CF1C48">
            <w:pPr>
              <w:rPr>
                <w:rFonts w:eastAsia="Times New Roman"/>
                <w:sz w:val="20"/>
                <w:szCs w:val="20"/>
              </w:rPr>
            </w:pPr>
          </w:p>
        </w:tc>
      </w:tr>
      <w:tr w:rsidR="00CF1C48" w:rsidTr="00CF1C48">
        <w:trPr>
          <w:tblCellSpacing w:w="7" w:type="dxa"/>
        </w:trPr>
        <w:tc>
          <w:tcPr>
            <w:tcW w:w="0" w:type="auto"/>
            <w:hideMark/>
          </w:tcPr>
          <w:p w:rsidR="00CF1C48" w:rsidRDefault="00CF1C48">
            <w:pPr>
              <w:rPr>
                <w:rFonts w:eastAsia="Times New Roman"/>
              </w:rPr>
            </w:pPr>
            <w:r>
              <w:rPr>
                <w:rFonts w:ascii="Verdana" w:eastAsia="Times New Roman" w:hAnsi="Verdana"/>
                <w:b/>
                <w:bCs/>
                <w:sz w:val="20"/>
                <w:szCs w:val="20"/>
              </w:rPr>
              <w:t>Comments:</w:t>
            </w:r>
          </w:p>
        </w:tc>
        <w:tc>
          <w:tcPr>
            <w:tcW w:w="0" w:type="auto"/>
            <w:vAlign w:val="center"/>
            <w:hideMark/>
          </w:tcPr>
          <w:p w:rsidR="00CF1C48" w:rsidRDefault="00CF1C48">
            <w:pPr>
              <w:rPr>
                <w:rFonts w:eastAsia="Times New Roman"/>
              </w:rPr>
            </w:pPr>
            <w:r>
              <w:rPr>
                <w:rFonts w:ascii="Verdana" w:eastAsia="Times New Roman" w:hAnsi="Verdana"/>
                <w:sz w:val="20"/>
                <w:szCs w:val="20"/>
              </w:rPr>
              <w:t>I strongly object to this proposal as a resident of Longford Park since 2015. The site has remained unfinished and in a state of constant construction since I moved in. Roads have not been finished and the community centre is still not open, even after five years of some residents living here. It is unfair to residents to continue this disruption for longer by building such a huge plot of new homes nearby when the current site is still in a state of flux.</w:t>
            </w:r>
          </w:p>
        </w:tc>
      </w:tr>
    </w:tbl>
    <w:p w:rsidR="00CF1C48" w:rsidRDefault="00CF1C48" w:rsidP="00CF1C48">
      <w:pPr>
        <w:spacing w:after="240"/>
        <w:rPr>
          <w:rFonts w:eastAsia="Times New Roman"/>
        </w:rPr>
      </w:pPr>
    </w:p>
    <w:p w:rsidR="00CF1C48" w:rsidRDefault="00CF1C48" w:rsidP="00CF1C48">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CF1C48" w:rsidRDefault="00CF1C48" w:rsidP="00CF1C48">
      <w:pPr>
        <w:rPr>
          <w:rFonts w:eastAsia="Times New Roman"/>
        </w:rPr>
      </w:pPr>
    </w:p>
    <w:p w:rsidR="00CF1C48" w:rsidRDefault="00CF1C48" w:rsidP="00CF1C4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CF1C48" w:rsidRDefault="00CF1C48" w:rsidP="00CF1C48">
      <w:pPr>
        <w:rPr>
          <w:rFonts w:eastAsia="Times New Roman"/>
        </w:rPr>
      </w:pPr>
    </w:p>
    <w:p w:rsidR="00CF1C48" w:rsidRDefault="00CF1C48" w:rsidP="00CF1C4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48219E" w:rsidRDefault="0048219E"/>
    <w:sectPr w:rsidR="00482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F3"/>
    <w:rsid w:val="0048219E"/>
    <w:rsid w:val="00636182"/>
    <w:rsid w:val="009E79B2"/>
    <w:rsid w:val="00BC7A42"/>
    <w:rsid w:val="00CF1C48"/>
    <w:rsid w:val="00D4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semiHidden/>
    <w:unhideWhenUsed/>
    <w:rsid w:val="00D429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semiHidden/>
    <w:unhideWhenUsed/>
    <w:rsid w:val="00D42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5226">
      <w:bodyDiv w:val="1"/>
      <w:marLeft w:val="0"/>
      <w:marRight w:val="0"/>
      <w:marTop w:val="0"/>
      <w:marBottom w:val="0"/>
      <w:divBdr>
        <w:top w:val="none" w:sz="0" w:space="0" w:color="auto"/>
        <w:left w:val="none" w:sz="0" w:space="0" w:color="auto"/>
        <w:bottom w:val="none" w:sz="0" w:space="0" w:color="auto"/>
        <w:right w:val="none" w:sz="0" w:space="0" w:color="auto"/>
      </w:divBdr>
    </w:div>
    <w:div w:id="804157454">
      <w:bodyDiv w:val="1"/>
      <w:marLeft w:val="0"/>
      <w:marRight w:val="0"/>
      <w:marTop w:val="0"/>
      <w:marBottom w:val="0"/>
      <w:divBdr>
        <w:top w:val="none" w:sz="0" w:space="0" w:color="auto"/>
        <w:left w:val="none" w:sz="0" w:space="0" w:color="auto"/>
        <w:bottom w:val="none" w:sz="0" w:space="0" w:color="auto"/>
        <w:right w:val="none" w:sz="0" w:space="0" w:color="auto"/>
      </w:divBdr>
    </w:div>
    <w:div w:id="1289164988">
      <w:bodyDiv w:val="1"/>
      <w:marLeft w:val="0"/>
      <w:marRight w:val="0"/>
      <w:marTop w:val="0"/>
      <w:marBottom w:val="0"/>
      <w:divBdr>
        <w:top w:val="none" w:sz="0" w:space="0" w:color="auto"/>
        <w:left w:val="none" w:sz="0" w:space="0" w:color="auto"/>
        <w:bottom w:val="none" w:sz="0" w:space="0" w:color="auto"/>
        <w:right w:val="none" w:sz="0" w:space="0" w:color="auto"/>
      </w:divBdr>
    </w:div>
    <w:div w:id="13437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2019-06-26T15:02:00Z</dcterms:created>
  <dcterms:modified xsi:type="dcterms:W3CDTF">2019-06-26T15:02:00Z</dcterms:modified>
</cp:coreProperties>
</file>