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59" w:rsidRDefault="00FB3A59" w:rsidP="00FB3A59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publicaccess@cherwell-dc.gov.uk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[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mailto:publicaccess@cherwell-dc.gov.uk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16 June 2019 21:32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19/01047/OUT</w:t>
      </w:r>
      <w:bookmarkEnd w:id="0"/>
    </w:p>
    <w:p w:rsidR="00FB3A59" w:rsidRDefault="00FB3A59" w:rsidP="00FB3A59"/>
    <w:p w:rsidR="00FB3A59" w:rsidRDefault="00FB3A59" w:rsidP="00FB3A59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FB3A59" w:rsidRDefault="00FB3A59" w:rsidP="00FB3A59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9:31 PM on 16 Jun 2019 from Mr David </w:t>
      </w:r>
      <w:proofErr w:type="spellStart"/>
      <w:r>
        <w:rPr>
          <w:rFonts w:ascii="Verdana" w:hAnsi="Verdana"/>
          <w:sz w:val="20"/>
          <w:szCs w:val="20"/>
        </w:rPr>
        <w:t>Osofsky</w:t>
      </w:r>
      <w:proofErr w:type="spellEnd"/>
      <w:r>
        <w:rPr>
          <w:rFonts w:ascii="Verdana" w:hAnsi="Verdana"/>
          <w:sz w:val="20"/>
          <w:szCs w:val="20"/>
        </w:rPr>
        <w:t>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FB3A59" w:rsidTr="00FB3A5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FB3A59" w:rsidTr="00FB3A59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r>
              <w:rPr>
                <w:rFonts w:ascii="Verdana" w:hAnsi="Verdana"/>
                <w:sz w:val="20"/>
                <w:szCs w:val="20"/>
              </w:rPr>
              <w:t xml:space="preserve">Land North East Of Oxford Road West Of Oxford Canal And East Of Bankside Banbury </w:t>
            </w:r>
          </w:p>
        </w:tc>
      </w:tr>
      <w:tr w:rsidR="00FB3A59" w:rsidTr="00FB3A5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r>
              <w:rPr>
                <w:rFonts w:ascii="Verdana" w:hAnsi="Verdana"/>
                <w:sz w:val="20"/>
                <w:szCs w:val="20"/>
              </w:rPr>
              <w:t xml:space="preserve">Outline planning application for a residential development of up to 850 dwellings; green infrastructure including formal (playing fields with changing rooms, allotments) and informal open space, landscaping; and associated infrastructure including a balancing pond; on land off the A4260, with access off the existing Longford Park access off the A4260 (Oxford Road), and a new access off the A4260 (Banbury Road). All matters of detail reserved, save for access. </w:t>
            </w:r>
          </w:p>
        </w:tc>
      </w:tr>
      <w:tr w:rsidR="00FB3A59" w:rsidTr="00FB3A5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r>
              <w:rPr>
                <w:rFonts w:ascii="Verdana" w:hAnsi="Verdana"/>
                <w:sz w:val="20"/>
                <w:szCs w:val="20"/>
              </w:rPr>
              <w:t xml:space="preserve">No case officer assigned </w:t>
            </w:r>
          </w:p>
        </w:tc>
      </w:tr>
      <w:tr w:rsidR="00FB3A59" w:rsidTr="00FB3A5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hyperlink r:id="rId7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FB3A59" w:rsidRDefault="00FB3A59" w:rsidP="00FB3A59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FB3A59" w:rsidTr="00FB3A5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FB3A59" w:rsidTr="00FB3A59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r>
              <w:rPr>
                <w:rFonts w:ascii="Verdana" w:hAnsi="Verdana"/>
                <w:sz w:val="20"/>
                <w:szCs w:val="20"/>
              </w:rPr>
              <w:t xml:space="preserve">Mr David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Osofsky</w:t>
            </w:r>
            <w:proofErr w:type="spellEnd"/>
          </w:p>
        </w:tc>
      </w:tr>
      <w:tr w:rsidR="00FB3A59" w:rsidTr="00FB3A5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/>
        </w:tc>
      </w:tr>
      <w:tr w:rsidR="00FB3A59" w:rsidTr="00FB3A5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r>
              <w:rPr>
                <w:rFonts w:ascii="Verdana" w:hAnsi="Verdana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Songthrush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Road, Banbury OX15 4GL</w:t>
            </w:r>
          </w:p>
        </w:tc>
      </w:tr>
    </w:tbl>
    <w:p w:rsidR="00FB3A59" w:rsidRDefault="00FB3A59" w:rsidP="00FB3A59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5785"/>
      </w:tblGrid>
      <w:tr w:rsidR="00FB3A59" w:rsidTr="00FB3A5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FB3A59" w:rsidTr="00FB3A59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FB3A59" w:rsidTr="00FB3A5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FB3A59" w:rsidTr="00FB3A5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3A59" w:rsidRDefault="00FB3A59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A59" w:rsidTr="00FB3A5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B3A59" w:rsidRDefault="00FB3A59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3A59" w:rsidRDefault="00FB3A59">
            <w:r>
              <w:rPr>
                <w:rFonts w:ascii="Verdana" w:hAnsi="Verdana"/>
                <w:sz w:val="20"/>
                <w:szCs w:val="20"/>
              </w:rPr>
              <w:t>Banbury is growing way much, way too quickly. The roads and other infrastructure cannot handle the current population. Another 850 homes is another 2,000 people, another 2,000 cars.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Rush hour is now already far too literal. 30 to 60 minutes to drive 2 miles is a scandal. This extension would make it far worse.</w:t>
            </w:r>
          </w:p>
        </w:tc>
      </w:tr>
    </w:tbl>
    <w:p w:rsidR="00FB3A59" w:rsidRDefault="00FB3A59" w:rsidP="00FB3A59">
      <w:pPr>
        <w:spacing w:after="240"/>
      </w:pPr>
    </w:p>
    <w:p w:rsidR="00FB15DC" w:rsidRDefault="00FB15DC"/>
    <w:sectPr w:rsidR="00FB1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59"/>
    <w:rsid w:val="00FB15DC"/>
    <w:rsid w:val="00F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5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A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3A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5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A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3A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blicaccess.cherwell.gov.uk/online-applications/centralDistribution.do?caseType=Application&amp;keyVal=PSMVWGEMHKF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access@cherwell-dc.gov.uk" TargetMode="External"/><Relationship Id="rId5" Type="http://schemas.openxmlformats.org/officeDocument/2006/relationships/hyperlink" Target="mailto:publicaccess@cherwell-dc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Cherwell District Council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2019-06-19T12:37:00Z</dcterms:created>
  <dcterms:modified xsi:type="dcterms:W3CDTF">2019-06-19T12:37:00Z</dcterms:modified>
</cp:coreProperties>
</file>