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5F" w:rsidRDefault="005E245F" w:rsidP="005E245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April 2019 12:11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19/00619/F</w:t>
      </w:r>
      <w:bookmarkEnd w:id="0"/>
    </w:p>
    <w:p w:rsidR="005E245F" w:rsidRDefault="005E245F" w:rsidP="005E245F"/>
    <w:p w:rsidR="005E245F" w:rsidRDefault="005E245F" w:rsidP="005E245F">
      <w:pPr>
        <w:pStyle w:val="NormalWeb"/>
      </w:pPr>
      <w:r>
        <w:rPr>
          <w:rFonts w:ascii="Verdana" w:hAnsi="Verdana"/>
          <w:sz w:val="20"/>
          <w:szCs w:val="20"/>
        </w:rPr>
        <w:t>Planning Application comments have been made. A summary of the comments is provided below.</w:t>
      </w:r>
    </w:p>
    <w:p w:rsidR="005E245F" w:rsidRDefault="005E245F" w:rsidP="005E245F">
      <w:pPr>
        <w:pStyle w:val="NormalWeb"/>
      </w:pPr>
      <w:r>
        <w:rPr>
          <w:rFonts w:ascii="Verdana" w:hAnsi="Verdana"/>
          <w:sz w:val="20"/>
          <w:szCs w:val="20"/>
        </w:rPr>
        <w:t>Comments were submitted at 12:10 PM on 25 Apr 2019 from Mr Robert Taylor.</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E245F" w:rsidTr="005E245F">
        <w:trPr>
          <w:tblCellSpacing w:w="7" w:type="dxa"/>
        </w:trPr>
        <w:tc>
          <w:tcPr>
            <w:tcW w:w="0" w:type="auto"/>
            <w:gridSpan w:val="2"/>
            <w:tcMar>
              <w:top w:w="45" w:type="dxa"/>
              <w:left w:w="45" w:type="dxa"/>
              <w:bottom w:w="45" w:type="dxa"/>
              <w:right w:w="45" w:type="dxa"/>
            </w:tcMar>
            <w:vAlign w:val="center"/>
            <w:hideMark/>
          </w:tcPr>
          <w:p w:rsidR="005E245F" w:rsidRDefault="005E245F">
            <w:r>
              <w:rPr>
                <w:rFonts w:ascii="Verdana" w:hAnsi="Verdana"/>
                <w:b/>
                <w:bCs/>
              </w:rPr>
              <w:t>Application Summary</w:t>
            </w:r>
          </w:p>
        </w:tc>
      </w:tr>
      <w:tr w:rsidR="005E245F" w:rsidTr="005E245F">
        <w:trPr>
          <w:tblCellSpacing w:w="7" w:type="dxa"/>
        </w:trPr>
        <w:tc>
          <w:tcPr>
            <w:tcW w:w="1500" w:type="dxa"/>
            <w:tcMar>
              <w:top w:w="45" w:type="dxa"/>
              <w:left w:w="45" w:type="dxa"/>
              <w:bottom w:w="45" w:type="dxa"/>
              <w:right w:w="45" w:type="dxa"/>
            </w:tcMar>
            <w:vAlign w:val="center"/>
            <w:hideMark/>
          </w:tcPr>
          <w:p w:rsidR="005E245F" w:rsidRDefault="005E245F">
            <w:r>
              <w:rPr>
                <w:rFonts w:ascii="Verdana" w:hAnsi="Verdana"/>
                <w:b/>
                <w:bCs/>
                <w:sz w:val="20"/>
                <w:szCs w:val="20"/>
              </w:rPr>
              <w:t>Address:</w:t>
            </w:r>
          </w:p>
        </w:tc>
        <w:tc>
          <w:tcPr>
            <w:tcW w:w="0" w:type="auto"/>
            <w:tcMar>
              <w:top w:w="45" w:type="dxa"/>
              <w:left w:w="45" w:type="dxa"/>
              <w:bottom w:w="45" w:type="dxa"/>
              <w:right w:w="45" w:type="dxa"/>
            </w:tcMar>
            <w:vAlign w:val="center"/>
            <w:hideMark/>
          </w:tcPr>
          <w:p w:rsidR="005E245F" w:rsidRDefault="005E245F">
            <w:r>
              <w:rPr>
                <w:rFonts w:ascii="Verdana" w:hAnsi="Verdana"/>
                <w:sz w:val="20"/>
                <w:szCs w:val="20"/>
              </w:rPr>
              <w:t xml:space="preserve">Land East Of The Leys </w:t>
            </w:r>
            <w:proofErr w:type="spellStart"/>
            <w:r>
              <w:rPr>
                <w:rFonts w:ascii="Verdana" w:hAnsi="Verdana"/>
                <w:sz w:val="20"/>
                <w:szCs w:val="20"/>
              </w:rPr>
              <w:t>Adderbury</w:t>
            </w:r>
            <w:proofErr w:type="spellEnd"/>
            <w:r>
              <w:rPr>
                <w:rFonts w:ascii="Verdana" w:hAnsi="Verdana"/>
                <w:sz w:val="20"/>
                <w:szCs w:val="20"/>
              </w:rPr>
              <w:t xml:space="preserve"> </w:t>
            </w:r>
          </w:p>
        </w:tc>
      </w:tr>
      <w:tr w:rsidR="005E245F" w:rsidTr="005E245F">
        <w:trPr>
          <w:tblCellSpacing w:w="7" w:type="dxa"/>
        </w:trPr>
        <w:tc>
          <w:tcPr>
            <w:tcW w:w="0" w:type="auto"/>
            <w:tcMar>
              <w:top w:w="45" w:type="dxa"/>
              <w:left w:w="45" w:type="dxa"/>
              <w:bottom w:w="45" w:type="dxa"/>
              <w:right w:w="45" w:type="dxa"/>
            </w:tcMar>
            <w:vAlign w:val="center"/>
            <w:hideMark/>
          </w:tcPr>
          <w:p w:rsidR="005E245F" w:rsidRDefault="005E245F">
            <w:r>
              <w:rPr>
                <w:rFonts w:ascii="Verdana" w:hAnsi="Verdana"/>
                <w:b/>
                <w:bCs/>
                <w:sz w:val="20"/>
                <w:szCs w:val="20"/>
              </w:rPr>
              <w:t>Proposal:</w:t>
            </w:r>
          </w:p>
        </w:tc>
        <w:tc>
          <w:tcPr>
            <w:tcW w:w="0" w:type="auto"/>
            <w:tcMar>
              <w:top w:w="45" w:type="dxa"/>
              <w:left w:w="45" w:type="dxa"/>
              <w:bottom w:w="45" w:type="dxa"/>
              <w:right w:w="45" w:type="dxa"/>
            </w:tcMar>
            <w:vAlign w:val="center"/>
            <w:hideMark/>
          </w:tcPr>
          <w:p w:rsidR="005E245F" w:rsidRDefault="005E245F">
            <w:r>
              <w:rPr>
                <w:rFonts w:ascii="Verdana" w:hAnsi="Verdana"/>
                <w:sz w:val="20"/>
                <w:szCs w:val="20"/>
              </w:rPr>
              <w:t xml:space="preserve">Erection of 3 No dwellings on land east of The Leys, </w:t>
            </w:r>
            <w:proofErr w:type="spellStart"/>
            <w:r>
              <w:rPr>
                <w:rFonts w:ascii="Verdana" w:hAnsi="Verdana"/>
                <w:sz w:val="20"/>
                <w:szCs w:val="20"/>
              </w:rPr>
              <w:t>Adderbury</w:t>
            </w:r>
            <w:proofErr w:type="spellEnd"/>
            <w:r>
              <w:rPr>
                <w:rFonts w:ascii="Verdana" w:hAnsi="Verdana"/>
                <w:sz w:val="20"/>
                <w:szCs w:val="20"/>
              </w:rPr>
              <w:t xml:space="preserve"> </w:t>
            </w:r>
          </w:p>
        </w:tc>
      </w:tr>
      <w:tr w:rsidR="005E245F" w:rsidTr="005E245F">
        <w:trPr>
          <w:tblCellSpacing w:w="7" w:type="dxa"/>
        </w:trPr>
        <w:tc>
          <w:tcPr>
            <w:tcW w:w="0" w:type="auto"/>
            <w:tcMar>
              <w:top w:w="45" w:type="dxa"/>
              <w:left w:w="45" w:type="dxa"/>
              <w:bottom w:w="45" w:type="dxa"/>
              <w:right w:w="45" w:type="dxa"/>
            </w:tcMar>
            <w:vAlign w:val="center"/>
            <w:hideMark/>
          </w:tcPr>
          <w:p w:rsidR="005E245F" w:rsidRDefault="005E245F">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E245F" w:rsidRDefault="005E245F">
            <w:r>
              <w:rPr>
                <w:rFonts w:ascii="Verdana" w:hAnsi="Verdana"/>
                <w:sz w:val="20"/>
                <w:szCs w:val="20"/>
              </w:rPr>
              <w:t xml:space="preserve">Bob Neville </w:t>
            </w:r>
          </w:p>
        </w:tc>
      </w:tr>
      <w:tr w:rsidR="005E245F" w:rsidTr="005E245F">
        <w:trPr>
          <w:tblCellSpacing w:w="7" w:type="dxa"/>
        </w:trPr>
        <w:tc>
          <w:tcPr>
            <w:tcW w:w="0" w:type="auto"/>
            <w:gridSpan w:val="2"/>
            <w:tcMar>
              <w:top w:w="45" w:type="dxa"/>
              <w:left w:w="45" w:type="dxa"/>
              <w:bottom w:w="45" w:type="dxa"/>
              <w:right w:w="45" w:type="dxa"/>
            </w:tcMar>
            <w:vAlign w:val="center"/>
            <w:hideMark/>
          </w:tcPr>
          <w:p w:rsidR="005E245F" w:rsidRDefault="005E245F">
            <w:hyperlink r:id="rId7" w:history="1">
              <w:r>
                <w:rPr>
                  <w:rStyle w:val="Hyperlink"/>
                  <w:rFonts w:ascii="Verdana" w:hAnsi="Verdana"/>
                  <w:sz w:val="20"/>
                  <w:szCs w:val="20"/>
                </w:rPr>
                <w:t>Click for further information</w:t>
              </w:r>
            </w:hyperlink>
          </w:p>
        </w:tc>
      </w:tr>
    </w:tbl>
    <w:p w:rsidR="005E245F" w:rsidRDefault="005E245F" w:rsidP="005E245F"/>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E245F" w:rsidTr="005E245F">
        <w:trPr>
          <w:tblCellSpacing w:w="7" w:type="dxa"/>
        </w:trPr>
        <w:tc>
          <w:tcPr>
            <w:tcW w:w="0" w:type="auto"/>
            <w:gridSpan w:val="2"/>
            <w:tcMar>
              <w:top w:w="45" w:type="dxa"/>
              <w:left w:w="45" w:type="dxa"/>
              <w:bottom w:w="45" w:type="dxa"/>
              <w:right w:w="45" w:type="dxa"/>
            </w:tcMar>
            <w:vAlign w:val="center"/>
            <w:hideMark/>
          </w:tcPr>
          <w:p w:rsidR="005E245F" w:rsidRDefault="005E245F">
            <w:r>
              <w:rPr>
                <w:rFonts w:ascii="Verdana" w:hAnsi="Verdana"/>
                <w:b/>
                <w:bCs/>
              </w:rPr>
              <w:t>Customer Details</w:t>
            </w:r>
          </w:p>
        </w:tc>
      </w:tr>
      <w:tr w:rsidR="005E245F" w:rsidTr="005E245F">
        <w:trPr>
          <w:tblCellSpacing w:w="7" w:type="dxa"/>
        </w:trPr>
        <w:tc>
          <w:tcPr>
            <w:tcW w:w="1500" w:type="dxa"/>
            <w:tcMar>
              <w:top w:w="45" w:type="dxa"/>
              <w:left w:w="45" w:type="dxa"/>
              <w:bottom w:w="45" w:type="dxa"/>
              <w:right w:w="45" w:type="dxa"/>
            </w:tcMar>
            <w:vAlign w:val="center"/>
            <w:hideMark/>
          </w:tcPr>
          <w:p w:rsidR="005E245F" w:rsidRDefault="005E245F">
            <w:r>
              <w:rPr>
                <w:rFonts w:ascii="Verdana" w:hAnsi="Verdana"/>
                <w:b/>
                <w:bCs/>
                <w:sz w:val="20"/>
                <w:szCs w:val="20"/>
              </w:rPr>
              <w:t>Name:</w:t>
            </w:r>
          </w:p>
        </w:tc>
        <w:tc>
          <w:tcPr>
            <w:tcW w:w="0" w:type="auto"/>
            <w:tcMar>
              <w:top w:w="45" w:type="dxa"/>
              <w:left w:w="45" w:type="dxa"/>
              <w:bottom w:w="45" w:type="dxa"/>
              <w:right w:w="45" w:type="dxa"/>
            </w:tcMar>
            <w:vAlign w:val="center"/>
            <w:hideMark/>
          </w:tcPr>
          <w:p w:rsidR="005E245F" w:rsidRDefault="005E245F">
            <w:r>
              <w:rPr>
                <w:rFonts w:ascii="Verdana" w:hAnsi="Verdana"/>
                <w:sz w:val="20"/>
                <w:szCs w:val="20"/>
              </w:rPr>
              <w:t>Mr Robert Taylor</w:t>
            </w:r>
          </w:p>
        </w:tc>
      </w:tr>
      <w:tr w:rsidR="005E245F" w:rsidTr="005E245F">
        <w:trPr>
          <w:tblCellSpacing w:w="7" w:type="dxa"/>
        </w:trPr>
        <w:tc>
          <w:tcPr>
            <w:tcW w:w="0" w:type="auto"/>
            <w:tcMar>
              <w:top w:w="45" w:type="dxa"/>
              <w:left w:w="45" w:type="dxa"/>
              <w:bottom w:w="45" w:type="dxa"/>
              <w:right w:w="45" w:type="dxa"/>
            </w:tcMar>
            <w:vAlign w:val="center"/>
            <w:hideMark/>
          </w:tcPr>
          <w:p w:rsidR="005E245F" w:rsidRDefault="005E245F">
            <w:r>
              <w:rPr>
                <w:rFonts w:ascii="Verdana" w:hAnsi="Verdana"/>
                <w:b/>
                <w:bCs/>
                <w:sz w:val="20"/>
                <w:szCs w:val="20"/>
              </w:rPr>
              <w:t>Email:</w:t>
            </w:r>
          </w:p>
        </w:tc>
        <w:tc>
          <w:tcPr>
            <w:tcW w:w="0" w:type="auto"/>
            <w:tcMar>
              <w:top w:w="45" w:type="dxa"/>
              <w:left w:w="45" w:type="dxa"/>
              <w:bottom w:w="45" w:type="dxa"/>
              <w:right w:w="45" w:type="dxa"/>
            </w:tcMar>
            <w:vAlign w:val="center"/>
            <w:hideMark/>
          </w:tcPr>
          <w:p w:rsidR="005E245F" w:rsidRDefault="005E245F"/>
        </w:tc>
      </w:tr>
      <w:tr w:rsidR="005E245F" w:rsidTr="005E245F">
        <w:trPr>
          <w:tblCellSpacing w:w="7" w:type="dxa"/>
        </w:trPr>
        <w:tc>
          <w:tcPr>
            <w:tcW w:w="0" w:type="auto"/>
            <w:tcMar>
              <w:top w:w="45" w:type="dxa"/>
              <w:left w:w="45" w:type="dxa"/>
              <w:bottom w:w="45" w:type="dxa"/>
              <w:right w:w="45" w:type="dxa"/>
            </w:tcMar>
            <w:vAlign w:val="center"/>
            <w:hideMark/>
          </w:tcPr>
          <w:p w:rsidR="005E245F" w:rsidRDefault="005E245F">
            <w:r>
              <w:rPr>
                <w:rFonts w:ascii="Verdana" w:hAnsi="Verdana"/>
                <w:b/>
                <w:bCs/>
                <w:sz w:val="20"/>
                <w:szCs w:val="20"/>
              </w:rPr>
              <w:t>Address:</w:t>
            </w:r>
          </w:p>
        </w:tc>
        <w:tc>
          <w:tcPr>
            <w:tcW w:w="0" w:type="auto"/>
            <w:tcMar>
              <w:top w:w="45" w:type="dxa"/>
              <w:left w:w="45" w:type="dxa"/>
              <w:bottom w:w="45" w:type="dxa"/>
              <w:right w:w="45" w:type="dxa"/>
            </w:tcMar>
            <w:vAlign w:val="center"/>
            <w:hideMark/>
          </w:tcPr>
          <w:p w:rsidR="005E245F" w:rsidRDefault="005E245F">
            <w:r>
              <w:rPr>
                <w:rFonts w:ascii="Verdana" w:hAnsi="Verdana"/>
                <w:sz w:val="20"/>
                <w:szCs w:val="20"/>
              </w:rPr>
              <w:t xml:space="preserve">Stonewalls, The Leys, </w:t>
            </w:r>
            <w:proofErr w:type="spellStart"/>
            <w:r>
              <w:rPr>
                <w:rFonts w:ascii="Verdana" w:hAnsi="Verdana"/>
                <w:sz w:val="20"/>
                <w:szCs w:val="20"/>
              </w:rPr>
              <w:t>Adderbury</w:t>
            </w:r>
            <w:proofErr w:type="spellEnd"/>
            <w:r>
              <w:rPr>
                <w:rFonts w:ascii="Verdana" w:hAnsi="Verdana"/>
                <w:sz w:val="20"/>
                <w:szCs w:val="20"/>
              </w:rPr>
              <w:t>, Banbury OX17 3ES</w:t>
            </w:r>
          </w:p>
        </w:tc>
      </w:tr>
    </w:tbl>
    <w:p w:rsidR="005E245F" w:rsidRDefault="005E245F" w:rsidP="005E245F"/>
    <w:tbl>
      <w:tblPr>
        <w:tblW w:w="7500" w:type="dxa"/>
        <w:tblCellSpacing w:w="7" w:type="dxa"/>
        <w:tblCellMar>
          <w:left w:w="0" w:type="dxa"/>
          <w:right w:w="0" w:type="dxa"/>
        </w:tblCellMar>
        <w:tblLook w:val="04A0" w:firstRow="1" w:lastRow="0" w:firstColumn="1" w:lastColumn="0" w:noHBand="0" w:noVBand="1"/>
      </w:tblPr>
      <w:tblGrid>
        <w:gridCol w:w="1587"/>
        <w:gridCol w:w="5913"/>
      </w:tblGrid>
      <w:tr w:rsidR="005E245F" w:rsidTr="005E245F">
        <w:trPr>
          <w:tblCellSpacing w:w="7" w:type="dxa"/>
        </w:trPr>
        <w:tc>
          <w:tcPr>
            <w:tcW w:w="0" w:type="auto"/>
            <w:gridSpan w:val="2"/>
            <w:tcMar>
              <w:top w:w="45" w:type="dxa"/>
              <w:left w:w="45" w:type="dxa"/>
              <w:bottom w:w="45" w:type="dxa"/>
              <w:right w:w="45" w:type="dxa"/>
            </w:tcMar>
            <w:vAlign w:val="center"/>
            <w:hideMark/>
          </w:tcPr>
          <w:p w:rsidR="005E245F" w:rsidRDefault="005E245F">
            <w:r>
              <w:rPr>
                <w:rFonts w:ascii="Verdana" w:hAnsi="Verdana"/>
                <w:b/>
                <w:bCs/>
              </w:rPr>
              <w:t>Comments Details</w:t>
            </w:r>
          </w:p>
        </w:tc>
      </w:tr>
      <w:tr w:rsidR="005E245F" w:rsidTr="005E245F">
        <w:trPr>
          <w:tblCellSpacing w:w="7" w:type="dxa"/>
        </w:trPr>
        <w:tc>
          <w:tcPr>
            <w:tcW w:w="2025" w:type="dxa"/>
            <w:tcMar>
              <w:top w:w="45" w:type="dxa"/>
              <w:left w:w="45" w:type="dxa"/>
              <w:bottom w:w="45" w:type="dxa"/>
              <w:right w:w="45" w:type="dxa"/>
            </w:tcMar>
            <w:vAlign w:val="center"/>
            <w:hideMark/>
          </w:tcPr>
          <w:p w:rsidR="005E245F" w:rsidRDefault="005E245F">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E245F" w:rsidRDefault="005E245F">
            <w:r>
              <w:rPr>
                <w:rFonts w:ascii="Verdana" w:hAnsi="Verdana"/>
                <w:sz w:val="20"/>
                <w:szCs w:val="20"/>
              </w:rPr>
              <w:t>Neighbour</w:t>
            </w:r>
          </w:p>
        </w:tc>
      </w:tr>
      <w:tr w:rsidR="005E245F" w:rsidTr="005E245F">
        <w:trPr>
          <w:tblCellSpacing w:w="7" w:type="dxa"/>
        </w:trPr>
        <w:tc>
          <w:tcPr>
            <w:tcW w:w="0" w:type="auto"/>
            <w:tcMar>
              <w:top w:w="45" w:type="dxa"/>
              <w:left w:w="45" w:type="dxa"/>
              <w:bottom w:w="45" w:type="dxa"/>
              <w:right w:w="45" w:type="dxa"/>
            </w:tcMar>
            <w:vAlign w:val="center"/>
            <w:hideMark/>
          </w:tcPr>
          <w:p w:rsidR="005E245F" w:rsidRDefault="005E245F">
            <w:r>
              <w:rPr>
                <w:rFonts w:ascii="Verdana" w:hAnsi="Verdana"/>
                <w:b/>
                <w:bCs/>
                <w:sz w:val="20"/>
                <w:szCs w:val="20"/>
              </w:rPr>
              <w:t>Stance:</w:t>
            </w:r>
          </w:p>
        </w:tc>
        <w:tc>
          <w:tcPr>
            <w:tcW w:w="0" w:type="auto"/>
            <w:tcMar>
              <w:top w:w="45" w:type="dxa"/>
              <w:left w:w="45" w:type="dxa"/>
              <w:bottom w:w="45" w:type="dxa"/>
              <w:right w:w="45" w:type="dxa"/>
            </w:tcMar>
            <w:vAlign w:val="center"/>
            <w:hideMark/>
          </w:tcPr>
          <w:p w:rsidR="005E245F" w:rsidRDefault="005E245F">
            <w:r>
              <w:rPr>
                <w:rFonts w:ascii="Verdana" w:hAnsi="Verdana"/>
                <w:sz w:val="20"/>
                <w:szCs w:val="20"/>
              </w:rPr>
              <w:t>Customer objects to the Planning Application</w:t>
            </w:r>
          </w:p>
        </w:tc>
      </w:tr>
      <w:tr w:rsidR="005E245F" w:rsidTr="005E245F">
        <w:trPr>
          <w:tblCellSpacing w:w="7" w:type="dxa"/>
        </w:trPr>
        <w:tc>
          <w:tcPr>
            <w:tcW w:w="0" w:type="auto"/>
            <w:tcMar>
              <w:top w:w="45" w:type="dxa"/>
              <w:left w:w="45" w:type="dxa"/>
              <w:bottom w:w="45" w:type="dxa"/>
              <w:right w:w="45" w:type="dxa"/>
            </w:tcMar>
            <w:hideMark/>
          </w:tcPr>
          <w:p w:rsidR="005E245F" w:rsidRDefault="005E245F">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E245F" w:rsidRDefault="005E245F">
            <w:pPr>
              <w:rPr>
                <w:rFonts w:eastAsia="Times New Roman"/>
                <w:sz w:val="20"/>
                <w:szCs w:val="20"/>
              </w:rPr>
            </w:pPr>
          </w:p>
        </w:tc>
      </w:tr>
      <w:tr w:rsidR="005E245F" w:rsidTr="005E245F">
        <w:trPr>
          <w:tblCellSpacing w:w="7" w:type="dxa"/>
        </w:trPr>
        <w:tc>
          <w:tcPr>
            <w:tcW w:w="0" w:type="auto"/>
            <w:tcMar>
              <w:top w:w="45" w:type="dxa"/>
              <w:left w:w="45" w:type="dxa"/>
              <w:bottom w:w="45" w:type="dxa"/>
              <w:right w:w="45" w:type="dxa"/>
            </w:tcMar>
            <w:hideMark/>
          </w:tcPr>
          <w:p w:rsidR="005E245F" w:rsidRDefault="005E245F">
            <w:r>
              <w:rPr>
                <w:rFonts w:ascii="Verdana" w:hAnsi="Verdana"/>
                <w:b/>
                <w:bCs/>
                <w:sz w:val="20"/>
                <w:szCs w:val="20"/>
              </w:rPr>
              <w:t>Comments:</w:t>
            </w:r>
          </w:p>
        </w:tc>
        <w:tc>
          <w:tcPr>
            <w:tcW w:w="0" w:type="auto"/>
            <w:tcMar>
              <w:top w:w="45" w:type="dxa"/>
              <w:left w:w="45" w:type="dxa"/>
              <w:bottom w:w="45" w:type="dxa"/>
              <w:right w:w="45" w:type="dxa"/>
            </w:tcMar>
            <w:vAlign w:val="center"/>
            <w:hideMark/>
          </w:tcPr>
          <w:p w:rsidR="005E245F" w:rsidRDefault="005E245F">
            <w:r>
              <w:rPr>
                <w:rFonts w:ascii="Verdana" w:hAnsi="Verdana"/>
                <w:sz w:val="20"/>
                <w:szCs w:val="20"/>
              </w:rPr>
              <w:t>Dear Sir</w:t>
            </w:r>
            <w:proofErr w:type="gramStart"/>
            <w:r>
              <w:rPr>
                <w:rFonts w:ascii="Verdana" w:hAnsi="Verdana"/>
                <w:sz w:val="20"/>
                <w:szCs w:val="20"/>
              </w:rPr>
              <w:t>,</w:t>
            </w:r>
            <w:proofErr w:type="gramEnd"/>
            <w:r>
              <w:rPr>
                <w:rFonts w:ascii="Verdana" w:hAnsi="Verdana"/>
                <w:sz w:val="20"/>
                <w:szCs w:val="20"/>
              </w:rPr>
              <w:br/>
              <w:t xml:space="preserve">I wish to object to the above proposed planning application primarily on the basis of the extremely limited access to the site. </w:t>
            </w:r>
            <w:r>
              <w:rPr>
                <w:rFonts w:ascii="Verdana" w:hAnsi="Verdana"/>
                <w:sz w:val="20"/>
                <w:szCs w:val="20"/>
              </w:rPr>
              <w:br/>
              <w:t xml:space="preserve">Vehicular access to the site can only be made from Tanners Lane via the Leys at a junction that is already a bottleneck for traffic. Resident parking in Tanners Lane and the small grassed island at the entrance make it difficult or sometimes impossible to pass without mounting the island. Once into the Leys, a small single track not a road as such with </w:t>
            </w:r>
            <w:proofErr w:type="gramStart"/>
            <w:r>
              <w:rPr>
                <w:rFonts w:ascii="Verdana" w:hAnsi="Verdana"/>
                <w:sz w:val="20"/>
                <w:szCs w:val="20"/>
              </w:rPr>
              <w:t>no</w:t>
            </w:r>
            <w:proofErr w:type="gramEnd"/>
            <w:r>
              <w:rPr>
                <w:rFonts w:ascii="Verdana" w:hAnsi="Verdana"/>
                <w:sz w:val="20"/>
                <w:szCs w:val="20"/>
              </w:rPr>
              <w:t xml:space="preserve"> passing points, Lorries and large vehicles find it impossible to negotiate without trespassing on neighbours property or reverse in or out as refuse collection vehicles are forced to do. On occasions it is not possible to enter or leave via the Leys due to deliveries or short term inconsiderate parking. A building project of this size would create traffic mayhem for its duration and the additional properties thereafter.</w:t>
            </w:r>
            <w:r>
              <w:rPr>
                <w:rFonts w:ascii="Verdana" w:hAnsi="Verdana"/>
                <w:sz w:val="20"/>
                <w:szCs w:val="20"/>
              </w:rPr>
              <w:br/>
              <w:t xml:space="preserve">Creating such a scenario for a </w:t>
            </w:r>
            <w:proofErr w:type="spellStart"/>
            <w:r>
              <w:rPr>
                <w:rFonts w:ascii="Verdana" w:hAnsi="Verdana"/>
                <w:sz w:val="20"/>
                <w:szCs w:val="20"/>
              </w:rPr>
              <w:t>backland</w:t>
            </w:r>
            <w:proofErr w:type="spellEnd"/>
            <w:r>
              <w:rPr>
                <w:rFonts w:ascii="Verdana" w:hAnsi="Verdana"/>
                <w:sz w:val="20"/>
                <w:szCs w:val="20"/>
              </w:rPr>
              <w:t xml:space="preserve"> development in a conservation area prone to flooding and requiring the </w:t>
            </w:r>
            <w:r>
              <w:rPr>
                <w:rFonts w:ascii="Verdana" w:hAnsi="Verdana"/>
                <w:sz w:val="20"/>
                <w:szCs w:val="20"/>
              </w:rPr>
              <w:lastRenderedPageBreak/>
              <w:t>decimation of a mature wooded area and changes to existing rights of way, would seem totally unnecessary when the village has more than adequate existing building sites with suitable access and are not regressive in nature and avoid the adverse effects on the neighbourhood.</w:t>
            </w:r>
          </w:p>
        </w:tc>
      </w:tr>
    </w:tbl>
    <w:p w:rsidR="005E245F" w:rsidRDefault="005E245F" w:rsidP="005E245F">
      <w:pPr>
        <w:spacing w:after="240"/>
      </w:pPr>
    </w:p>
    <w:p w:rsidR="003E3A01" w:rsidRDefault="003E3A01"/>
    <w:sectPr w:rsidR="003E3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5F"/>
    <w:rsid w:val="003E3A01"/>
    <w:rsid w:val="005E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5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45F"/>
    <w:rPr>
      <w:color w:val="0000FF"/>
      <w:u w:val="single"/>
    </w:rPr>
  </w:style>
  <w:style w:type="paragraph" w:styleId="NormalWeb">
    <w:name w:val="Normal (Web)"/>
    <w:basedOn w:val="Normal"/>
    <w:uiPriority w:val="99"/>
    <w:semiHidden/>
    <w:unhideWhenUsed/>
    <w:rsid w:val="005E24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5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45F"/>
    <w:rPr>
      <w:color w:val="0000FF"/>
      <w:u w:val="single"/>
    </w:rPr>
  </w:style>
  <w:style w:type="paragraph" w:styleId="NormalWeb">
    <w:name w:val="Normal (Web)"/>
    <w:basedOn w:val="Normal"/>
    <w:uiPriority w:val="99"/>
    <w:semiHidden/>
    <w:unhideWhenUsed/>
    <w:rsid w:val="005E24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PG2NGEMH5D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Company>Cherwell District Council</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2019-04-30T09:03:00Z</dcterms:created>
  <dcterms:modified xsi:type="dcterms:W3CDTF">2019-04-30T09:03:00Z</dcterms:modified>
</cp:coreProperties>
</file>