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3D" w:rsidRDefault="0031643D" w:rsidP="0031643D">
      <w:r>
        <w:t>Andrew</w:t>
      </w:r>
    </w:p>
    <w:p w:rsidR="0031643D" w:rsidRDefault="0031643D" w:rsidP="0031643D"/>
    <w:p w:rsidR="0031643D" w:rsidRDefault="0031643D" w:rsidP="0031643D">
      <w:r>
        <w:t xml:space="preserve">Thank you for consulting the Design and Conservation Team on the above application. Please accept these as draft comments and let me know if you require more detailed consideration. </w:t>
      </w:r>
    </w:p>
    <w:p w:rsidR="0031643D" w:rsidRDefault="0031643D" w:rsidP="0031643D"/>
    <w:p w:rsidR="0031643D" w:rsidRDefault="0031643D" w:rsidP="0031643D">
      <w:r>
        <w:t xml:space="preserve">The site lies within the Residential Area of the RAF </w:t>
      </w:r>
      <w:proofErr w:type="spellStart"/>
      <w:r>
        <w:t>Heyford</w:t>
      </w:r>
      <w:proofErr w:type="spellEnd"/>
      <w:r>
        <w:t xml:space="preserve"> Conservation Area. It is understood that the site was originally intended as a gateway location to the </w:t>
      </w:r>
      <w:proofErr w:type="spellStart"/>
      <w:r>
        <w:t>Heyford</w:t>
      </w:r>
      <w:proofErr w:type="spellEnd"/>
      <w:r>
        <w:t xml:space="preserve"> development and clearly the provision of a pocket park will clearly be a much lower key entrance than intended. </w:t>
      </w:r>
    </w:p>
    <w:p w:rsidR="0031643D" w:rsidRDefault="0031643D" w:rsidP="0031643D"/>
    <w:p w:rsidR="0031643D" w:rsidRDefault="0031643D" w:rsidP="0031643D">
      <w:r>
        <w:t xml:space="preserve">There are no particular objections to the alteration to a pocket park as it is not considered to impact on the significance of the RAF </w:t>
      </w:r>
      <w:proofErr w:type="spellStart"/>
      <w:r>
        <w:t>Heyford</w:t>
      </w:r>
      <w:proofErr w:type="spellEnd"/>
      <w:r>
        <w:t xml:space="preserve"> Conservation Area, but consideration could potentially be given to providing some form of public art to mark the entrance to the site. </w:t>
      </w:r>
    </w:p>
    <w:p w:rsidR="0031643D" w:rsidRDefault="0031643D" w:rsidP="0031643D"/>
    <w:p w:rsidR="0031643D" w:rsidRDefault="0031643D" w:rsidP="0031643D">
      <w:pPr>
        <w:rPr>
          <w:b/>
          <w:bCs/>
          <w:color w:val="1F497D"/>
          <w:lang w:eastAsia="en-GB"/>
        </w:rPr>
      </w:pPr>
      <w:r>
        <w:rPr>
          <w:b/>
          <w:bCs/>
          <w:color w:val="1F497D"/>
          <w:lang w:eastAsia="en-GB"/>
        </w:rPr>
        <w:t>Jenny Ballinger</w:t>
      </w:r>
    </w:p>
    <w:p w:rsidR="0031643D" w:rsidRDefault="0031643D" w:rsidP="0031643D">
      <w:pPr>
        <w:rPr>
          <w:b/>
          <w:bCs/>
          <w:color w:val="1F497D"/>
          <w:lang w:eastAsia="en-GB"/>
        </w:rPr>
      </w:pPr>
      <w:r>
        <w:rPr>
          <w:b/>
          <w:bCs/>
          <w:color w:val="1F497D"/>
          <w:lang w:eastAsia="en-GB"/>
        </w:rPr>
        <w:t>Senior Conservation Officer</w:t>
      </w:r>
    </w:p>
    <w:p w:rsidR="0031643D" w:rsidRDefault="0031643D" w:rsidP="0031643D">
      <w:pPr>
        <w:rPr>
          <w:b/>
          <w:bCs/>
          <w:color w:val="1F497D"/>
          <w:lang w:eastAsia="en-GB"/>
        </w:rPr>
      </w:pPr>
      <w:r>
        <w:rPr>
          <w:b/>
          <w:bCs/>
          <w:color w:val="1F497D"/>
          <w:lang w:eastAsia="en-GB"/>
        </w:rPr>
        <w:t>Planning Policy, Conservation and Design</w:t>
      </w:r>
    </w:p>
    <w:p w:rsidR="0031643D" w:rsidRDefault="0031643D" w:rsidP="0031643D">
      <w:pPr>
        <w:rPr>
          <w:color w:val="1F497D"/>
          <w:lang w:eastAsia="en-GB"/>
        </w:rPr>
      </w:pPr>
      <w:r>
        <w:rPr>
          <w:color w:val="1F497D"/>
          <w:lang w:eastAsia="en-GB"/>
        </w:rPr>
        <w:t xml:space="preserve">Cherwell District Council </w:t>
      </w:r>
    </w:p>
    <w:p w:rsidR="0031643D" w:rsidRDefault="0031643D" w:rsidP="0031643D">
      <w:pPr>
        <w:rPr>
          <w:color w:val="1F497D"/>
          <w:lang w:eastAsia="en-GB"/>
        </w:rPr>
      </w:pPr>
      <w:r>
        <w:rPr>
          <w:color w:val="1F497D"/>
          <w:lang w:eastAsia="en-GB"/>
        </w:rPr>
        <w:t>Direct Dial 01295 221885</w:t>
      </w:r>
    </w:p>
    <w:p w:rsidR="0031643D" w:rsidRDefault="0031643D" w:rsidP="0031643D">
      <w:pPr>
        <w:rPr>
          <w:color w:val="1F497D"/>
          <w:lang w:eastAsia="en-GB"/>
        </w:rPr>
      </w:pPr>
      <w:hyperlink r:id="rId5" w:history="1">
        <w:r>
          <w:rPr>
            <w:rStyle w:val="Hyperlink"/>
            <w:b/>
            <w:bCs/>
            <w:lang w:eastAsia="en-GB"/>
          </w:rPr>
          <w:t>Jennifer.ballinger@cherwellandsouthnorthants.gov.uk</w:t>
        </w:r>
      </w:hyperlink>
    </w:p>
    <w:p w:rsidR="0031643D" w:rsidRDefault="0031643D" w:rsidP="0031643D">
      <w:pPr>
        <w:rPr>
          <w:color w:val="1F497D"/>
          <w:lang w:eastAsia="en-GB"/>
        </w:rPr>
      </w:pPr>
      <w:hyperlink r:id="rId6" w:history="1">
        <w:r>
          <w:rPr>
            <w:rStyle w:val="Hyperlink"/>
            <w:b/>
            <w:bCs/>
            <w:lang w:eastAsia="en-GB"/>
          </w:rPr>
          <w:t>www.cherwell.gov.uk</w:t>
        </w:r>
      </w:hyperlink>
    </w:p>
    <w:p w:rsidR="0031643D" w:rsidRDefault="0031643D" w:rsidP="0031643D">
      <w:pPr>
        <w:rPr>
          <w:color w:val="1F497D"/>
          <w:lang w:eastAsia="en-GB"/>
        </w:rPr>
      </w:pPr>
      <w:hyperlink r:id="rId7" w:history="1">
        <w:r>
          <w:rPr>
            <w:rStyle w:val="Hyperlink"/>
            <w:b/>
            <w:bCs/>
            <w:lang w:eastAsia="en-GB"/>
          </w:rPr>
          <w:t>www.southnorthants.gov.uk</w:t>
        </w:r>
      </w:hyperlink>
      <w:r>
        <w:rPr>
          <w:color w:val="1F497D"/>
          <w:lang w:eastAsia="en-GB"/>
        </w:rPr>
        <w:t xml:space="preserve"> </w:t>
      </w:r>
    </w:p>
    <w:p w:rsidR="0031643D" w:rsidRDefault="0031643D" w:rsidP="0031643D">
      <w:pPr>
        <w:rPr>
          <w:color w:val="1F497D"/>
          <w:lang w:eastAsia="en-GB"/>
        </w:rPr>
      </w:pPr>
      <w:r>
        <w:rPr>
          <w:color w:val="1F497D"/>
          <w:lang w:eastAsia="en-GB"/>
        </w:rPr>
        <w:t xml:space="preserve">Find us on Facebook </w:t>
      </w:r>
      <w:hyperlink r:id="rId8" w:history="1">
        <w:r>
          <w:rPr>
            <w:rStyle w:val="Hyperlink"/>
            <w:lang w:eastAsia="en-GB"/>
          </w:rPr>
          <w:t>www.facebook.com/cherwelldistrictcouncil</w:t>
        </w:r>
      </w:hyperlink>
      <w:r>
        <w:rPr>
          <w:color w:val="1F497D"/>
          <w:lang w:eastAsia="en-GB"/>
        </w:rPr>
        <w:t xml:space="preserve"> or </w:t>
      </w:r>
      <w:hyperlink r:id="rId9" w:history="1">
        <w:r>
          <w:rPr>
            <w:rStyle w:val="Hyperlink"/>
            <w:lang w:eastAsia="en-GB"/>
          </w:rPr>
          <w:t>www.facebook.com/southnorthantscouncil</w:t>
        </w:r>
      </w:hyperlink>
      <w:r>
        <w:rPr>
          <w:color w:val="1F497D"/>
          <w:lang w:eastAsia="en-GB"/>
        </w:rPr>
        <w:t xml:space="preserve">  </w:t>
      </w:r>
    </w:p>
    <w:p w:rsidR="0031643D" w:rsidRDefault="0031643D" w:rsidP="0031643D">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31643D" w:rsidRDefault="0031643D" w:rsidP="0031643D"/>
    <w:p w:rsidR="0031643D" w:rsidRDefault="0031643D" w:rsidP="0031643D">
      <w:pPr>
        <w:spacing w:after="240"/>
        <w:rPr>
          <w:rFonts w:ascii="Times New Roman" w:eastAsia="Times New Roman" w:hAnsi="Times New Roman"/>
          <w:sz w:val="24"/>
          <w:szCs w:val="24"/>
          <w:lang w:eastAsia="en-GB"/>
        </w:rPr>
      </w:pPr>
    </w:p>
    <w:p w:rsidR="0031643D" w:rsidRDefault="0031643D" w:rsidP="0031643D">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1643D" w:rsidRDefault="0031643D" w:rsidP="0031643D">
      <w:pPr>
        <w:rPr>
          <w:rFonts w:ascii="Times New Roman" w:eastAsia="Times New Roman" w:hAnsi="Times New Roman"/>
          <w:sz w:val="24"/>
          <w:szCs w:val="24"/>
          <w:lang w:eastAsia="en-GB"/>
        </w:rPr>
      </w:pPr>
    </w:p>
    <w:p w:rsidR="0031643D" w:rsidRDefault="0031643D" w:rsidP="0031643D">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31643D" w:rsidRDefault="0031643D" w:rsidP="0031643D">
      <w:pPr>
        <w:rPr>
          <w:rFonts w:ascii="Times New Roman" w:eastAsia="Times New Roman" w:hAnsi="Times New Roman"/>
          <w:sz w:val="24"/>
          <w:szCs w:val="24"/>
          <w:lang w:eastAsia="en-GB"/>
        </w:rPr>
      </w:pPr>
    </w:p>
    <w:p w:rsidR="0031643D" w:rsidRDefault="0031643D" w:rsidP="0031643D">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2261B" w:rsidRDefault="00F2261B">
      <w:bookmarkStart w:id="0" w:name="_GoBack"/>
      <w:bookmarkEnd w:id="0"/>
    </w:p>
    <w:sectPr w:rsidR="00F22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3D"/>
    <w:rsid w:val="0031643D"/>
    <w:rsid w:val="00F2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4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Jennifer.ballinger@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Company>Cherwell District Council</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2019-05-28T10:24:00Z</dcterms:created>
  <dcterms:modified xsi:type="dcterms:W3CDTF">2019-05-28T10:24:00Z</dcterms:modified>
</cp:coreProperties>
</file>