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96" w:rsidRDefault="004D6396" w:rsidP="004D6396">
      <w:pPr>
        <w:pStyle w:val="PlainText"/>
      </w:pPr>
      <w:r>
        <w:t>-----Original Message-----</w:t>
      </w:r>
    </w:p>
    <w:p w:rsidR="004D6396" w:rsidRDefault="004D6396" w:rsidP="004D6396">
      <w:pPr>
        <w:pStyle w:val="PlainText"/>
        <w:outlineLvl w:val="0"/>
      </w:pPr>
      <w:r>
        <w:t xml:space="preserve">From: </w:t>
      </w:r>
      <w:hyperlink r:id="rId5" w:history="1">
        <w:r>
          <w:rPr>
            <w:rStyle w:val="Hyperlink"/>
          </w:rPr>
          <w:t>BCTAdmin@thameswater.co.uk</w:t>
        </w:r>
      </w:hyperlink>
      <w:r>
        <w:t xml:space="preserve"> [</w:t>
      </w:r>
      <w:hyperlink r:id="rId6" w:history="1">
        <w:r>
          <w:rPr>
            <w:rStyle w:val="Hyperlink"/>
          </w:rPr>
          <w:t>mailto:BCTAdmin@thameswater.co.uk</w:t>
        </w:r>
      </w:hyperlink>
      <w:r>
        <w:t>]</w:t>
      </w:r>
    </w:p>
    <w:p w:rsidR="004D6396" w:rsidRDefault="004D6396" w:rsidP="004D6396">
      <w:pPr>
        <w:pStyle w:val="PlainText"/>
      </w:pPr>
      <w:r>
        <w:t>Sent: 22 May 2019 16:25</w:t>
      </w:r>
    </w:p>
    <w:p w:rsidR="004D6396" w:rsidRDefault="004D6396" w:rsidP="004D6396">
      <w:pPr>
        <w:pStyle w:val="PlainText"/>
      </w:pPr>
      <w:r>
        <w:t>To: Planning</w:t>
      </w:r>
    </w:p>
    <w:p w:rsidR="004D6396" w:rsidRDefault="004D6396" w:rsidP="004D6396">
      <w:pPr>
        <w:pStyle w:val="PlainText"/>
      </w:pPr>
      <w:r>
        <w:t>Subject: 3rd Party Planning Application - 19/00155/DISC</w:t>
      </w: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  <w:r>
        <w:t>Cherwell District Council                                             Our DTS Ref: 23975</w:t>
      </w:r>
    </w:p>
    <w:p w:rsidR="004D6396" w:rsidRDefault="004D6396" w:rsidP="004D6396">
      <w:pPr>
        <w:pStyle w:val="PlainText"/>
      </w:pPr>
      <w:r>
        <w:t>Planning &amp; Development Services                                       Your Ref: 19/00155/DISC</w:t>
      </w:r>
    </w:p>
    <w:p w:rsidR="004D6396" w:rsidRDefault="004D6396" w:rsidP="004D6396">
      <w:pPr>
        <w:pStyle w:val="PlainText"/>
      </w:pPr>
      <w:proofErr w:type="spellStart"/>
      <w:r>
        <w:t>Bodicote</w:t>
      </w:r>
      <w:proofErr w:type="spellEnd"/>
      <w:r>
        <w:t xml:space="preserve"> House</w:t>
      </w:r>
    </w:p>
    <w:p w:rsidR="004D6396" w:rsidRDefault="004D6396" w:rsidP="004D6396">
      <w:pPr>
        <w:pStyle w:val="PlainText"/>
      </w:pPr>
      <w:proofErr w:type="spellStart"/>
      <w:r>
        <w:t>Bodicote</w:t>
      </w:r>
      <w:proofErr w:type="spellEnd"/>
      <w:r>
        <w:t>, Banbury</w:t>
      </w:r>
    </w:p>
    <w:p w:rsidR="004D6396" w:rsidRDefault="004D6396" w:rsidP="004D6396">
      <w:pPr>
        <w:pStyle w:val="PlainText"/>
      </w:pPr>
      <w:r>
        <w:t>Oxon</w:t>
      </w:r>
    </w:p>
    <w:p w:rsidR="004D6396" w:rsidRDefault="004D6396" w:rsidP="004D6396">
      <w:pPr>
        <w:pStyle w:val="PlainText"/>
      </w:pPr>
      <w:r>
        <w:t>OX15 4AA</w:t>
      </w: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  <w:r>
        <w:t>22 May 2019</w:t>
      </w: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  <w:r>
        <w:t>Dear Sir/Madam</w:t>
      </w: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  <w:r>
        <w:t>Re: BICESTER ECO TOWN, EXEMPLAR SITE, CAVERSFIELD, BICESTER, OXFORDSHIRE, OX27 7NF</w:t>
      </w: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  <w:r>
        <w:t>Waste Comments</w:t>
      </w:r>
    </w:p>
    <w:p w:rsidR="004D6396" w:rsidRDefault="004D6396" w:rsidP="004D6396">
      <w:pPr>
        <w:pStyle w:val="PlainText"/>
      </w:pPr>
      <w:r>
        <w:t>Thank you for consulting Thames Water for the discharge of matters relating to surface water. Thames Water confirm they are happy for the s</w:t>
      </w:r>
      <w:bookmarkStart w:id="0" w:name="_GoBack"/>
      <w:bookmarkEnd w:id="0"/>
      <w:r>
        <w:t>urface water condition referenced to be discharged based on the information submitted</w:t>
      </w: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  <w:r>
        <w:t>Water Comments</w:t>
      </w: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  <w:r>
        <w:t>Yours faithfully</w:t>
      </w:r>
    </w:p>
    <w:p w:rsidR="004D6396" w:rsidRDefault="004D6396" w:rsidP="004D6396">
      <w:pPr>
        <w:pStyle w:val="PlainText"/>
      </w:pPr>
      <w:r>
        <w:t>Development Planning Department</w:t>
      </w:r>
    </w:p>
    <w:p w:rsidR="004D6396" w:rsidRDefault="004D6396" w:rsidP="004D6396">
      <w:pPr>
        <w:pStyle w:val="PlainText"/>
      </w:pPr>
    </w:p>
    <w:p w:rsidR="004D6396" w:rsidRDefault="004D6396" w:rsidP="004D6396">
      <w:pPr>
        <w:pStyle w:val="PlainText"/>
      </w:pPr>
      <w:r>
        <w:t>Development Planning,</w:t>
      </w:r>
    </w:p>
    <w:p w:rsidR="004D6396" w:rsidRDefault="004D6396" w:rsidP="004D6396">
      <w:pPr>
        <w:pStyle w:val="PlainText"/>
      </w:pPr>
      <w:r>
        <w:t>Thames Water,</w:t>
      </w:r>
    </w:p>
    <w:p w:rsidR="004D6396" w:rsidRDefault="004D6396" w:rsidP="004D6396">
      <w:pPr>
        <w:pStyle w:val="PlainText"/>
      </w:pPr>
      <w:r>
        <w:t>Maple Lodge STW,</w:t>
      </w:r>
    </w:p>
    <w:p w:rsidR="004D6396" w:rsidRDefault="004D6396" w:rsidP="004D6396">
      <w:pPr>
        <w:pStyle w:val="PlainText"/>
      </w:pPr>
      <w:r>
        <w:t>Denham Way,</w:t>
      </w:r>
    </w:p>
    <w:p w:rsidR="004D6396" w:rsidRDefault="004D6396" w:rsidP="004D6396">
      <w:pPr>
        <w:pStyle w:val="PlainText"/>
      </w:pPr>
      <w:r>
        <w:t>Rickmansworth,</w:t>
      </w:r>
    </w:p>
    <w:p w:rsidR="004D6396" w:rsidRDefault="004D6396" w:rsidP="004D6396">
      <w:pPr>
        <w:pStyle w:val="PlainText"/>
      </w:pPr>
      <w:r>
        <w:t>WD3 9SQ</w:t>
      </w:r>
    </w:p>
    <w:p w:rsidR="002F4F07" w:rsidRDefault="002F4F07"/>
    <w:sectPr w:rsidR="002F4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96"/>
    <w:rsid w:val="002F4F07"/>
    <w:rsid w:val="004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3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63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639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3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63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63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CTAdmin@thameswater.co.uk" TargetMode="External"/><Relationship Id="rId5" Type="http://schemas.openxmlformats.org/officeDocument/2006/relationships/hyperlink" Target="mailto:BCTAdmin@thameswa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2019-05-23T11:13:00Z</dcterms:created>
  <dcterms:modified xsi:type="dcterms:W3CDTF">2019-05-23T11:14:00Z</dcterms:modified>
</cp:coreProperties>
</file>