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D5" w:rsidRDefault="001462D5" w:rsidP="001462D5">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Neil Whitton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05 November 2018 11:46</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James Kirkham</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18/01863/CM </w:t>
      </w:r>
      <w:bookmarkEnd w:id="1"/>
      <w:r>
        <w:rPr>
          <w:rFonts w:ascii="Tahoma" w:eastAsia="Times New Roman" w:hAnsi="Tahoma" w:cs="Tahoma"/>
          <w:sz w:val="20"/>
          <w:szCs w:val="20"/>
          <w:lang w:val="en-US"/>
        </w:rPr>
        <w:t xml:space="preserve">- Elm Farm Quarry Bicester Road Stratton </w:t>
      </w:r>
      <w:proofErr w:type="spellStart"/>
      <w:r>
        <w:rPr>
          <w:rFonts w:ascii="Tahoma" w:eastAsia="Times New Roman" w:hAnsi="Tahoma" w:cs="Tahoma"/>
          <w:sz w:val="20"/>
          <w:szCs w:val="20"/>
          <w:lang w:val="en-US"/>
        </w:rPr>
        <w:t>Audley</w:t>
      </w:r>
      <w:proofErr w:type="spellEnd"/>
      <w:r>
        <w:rPr>
          <w:rFonts w:ascii="Tahoma" w:eastAsia="Times New Roman" w:hAnsi="Tahoma" w:cs="Tahoma"/>
          <w:sz w:val="20"/>
          <w:szCs w:val="20"/>
          <w:lang w:val="en-US"/>
        </w:rPr>
        <w:t xml:space="preserve"> </w:t>
      </w:r>
    </w:p>
    <w:p w:rsidR="001462D5" w:rsidRDefault="001462D5" w:rsidP="001462D5">
      <w:pPr>
        <w:rPr>
          <w:rFonts w:ascii="Calibri" w:hAnsi="Calibri" w:cs="Calibri"/>
          <w:sz w:val="22"/>
          <w:szCs w:val="22"/>
          <w:lang w:eastAsia="en-US"/>
        </w:rPr>
      </w:pPr>
    </w:p>
    <w:p w:rsidR="001462D5" w:rsidRDefault="001462D5" w:rsidP="001462D5">
      <w:r>
        <w:t>This department has no comments or objections to make to this application as presented.</w:t>
      </w:r>
    </w:p>
    <w:p w:rsidR="001462D5" w:rsidRDefault="001462D5" w:rsidP="001462D5"/>
    <w:p w:rsidR="001462D5" w:rsidRDefault="001462D5" w:rsidP="001462D5">
      <w:r>
        <w:t>Kind Regards</w:t>
      </w:r>
    </w:p>
    <w:p w:rsidR="001462D5" w:rsidRDefault="001462D5" w:rsidP="001462D5"/>
    <w:p w:rsidR="001462D5" w:rsidRDefault="001462D5" w:rsidP="001462D5">
      <w:r>
        <w:t>Neil Whitton</w:t>
      </w:r>
    </w:p>
    <w:p w:rsidR="001462D5" w:rsidRDefault="001462D5" w:rsidP="001462D5">
      <w:r>
        <w:t>Environmental Protection Officer</w:t>
      </w:r>
    </w:p>
    <w:p w:rsidR="001462D5" w:rsidRDefault="001462D5" w:rsidP="001462D5">
      <w:r>
        <w:t xml:space="preserve">Environmental Health and Licensing </w:t>
      </w:r>
    </w:p>
    <w:p w:rsidR="001462D5" w:rsidRDefault="001462D5" w:rsidP="001462D5">
      <w:r>
        <w:t xml:space="preserve">Cherwell District Council and South Northamptonshire Council </w:t>
      </w:r>
    </w:p>
    <w:p w:rsidR="001462D5" w:rsidRDefault="001462D5" w:rsidP="001462D5">
      <w:r>
        <w:t>Tel - 01295 221623</w:t>
      </w:r>
    </w:p>
    <w:p w:rsidR="001462D5" w:rsidRDefault="001462D5" w:rsidP="001462D5">
      <w:r>
        <w:t xml:space="preserve">Email - </w:t>
      </w:r>
      <w:hyperlink r:id="rId7" w:history="1">
        <w:r>
          <w:rPr>
            <w:rStyle w:val="Hyperlink"/>
          </w:rPr>
          <w:t>Neil.Whitton@cherwellandsouthnorthants.gov.uk</w:t>
        </w:r>
      </w:hyperlink>
    </w:p>
    <w:p w:rsidR="001462D5" w:rsidRDefault="001462D5" w:rsidP="001462D5"/>
    <w:p w:rsidR="001462D5" w:rsidRDefault="001462D5" w:rsidP="001462D5">
      <w:pPr>
        <w:rPr>
          <w:sz w:val="16"/>
          <w:szCs w:val="16"/>
        </w:rPr>
      </w:pPr>
      <w:hyperlink r:id="rId8" w:history="1">
        <w:r>
          <w:rPr>
            <w:rStyle w:val="Hyperlink"/>
            <w:sz w:val="16"/>
            <w:szCs w:val="16"/>
          </w:rPr>
          <w:t>http://www.cherwell.gov.uk/</w:t>
        </w:r>
      </w:hyperlink>
      <w:r>
        <w:rPr>
          <w:sz w:val="16"/>
          <w:szCs w:val="16"/>
        </w:rPr>
        <w:t>  and</w:t>
      </w:r>
      <w:proofErr w:type="gramStart"/>
      <w:r>
        <w:rPr>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1462D5" w:rsidRDefault="001462D5" w:rsidP="001462D5">
      <w:pPr>
        <w:rPr>
          <w:sz w:val="16"/>
          <w:szCs w:val="16"/>
        </w:rPr>
      </w:pPr>
      <w:r>
        <w:rPr>
          <w:sz w:val="16"/>
          <w:szCs w:val="16"/>
        </w:rPr>
        <w:t>Find us on Facebook</w:t>
      </w:r>
      <w:r>
        <w:rPr>
          <w:color w:val="1F497D"/>
          <w:sz w:val="16"/>
          <w:szCs w:val="16"/>
        </w:rPr>
        <w:t xml:space="preserve"> </w:t>
      </w:r>
      <w:hyperlink r:id="rId9" w:history="1">
        <w:r>
          <w:rPr>
            <w:rStyle w:val="Hyperlink"/>
            <w:sz w:val="16"/>
            <w:szCs w:val="16"/>
          </w:rPr>
          <w:t>www.facebook.com/cherwelldistrictcouncil</w:t>
        </w:r>
      </w:hyperlink>
      <w:r>
        <w:rPr>
          <w:color w:val="1F497D"/>
          <w:sz w:val="16"/>
          <w:szCs w:val="16"/>
        </w:rPr>
        <w:t xml:space="preserve"> </w:t>
      </w:r>
      <w:r>
        <w:rPr>
          <w:sz w:val="16"/>
          <w:szCs w:val="16"/>
        </w:rPr>
        <w:t xml:space="preserve">and </w:t>
      </w:r>
      <w:hyperlink r:id="rId10" w:history="1">
        <w:r>
          <w:rPr>
            <w:rStyle w:val="Hyperlink"/>
            <w:sz w:val="16"/>
            <w:szCs w:val="16"/>
          </w:rPr>
          <w:t>www.facebook.com/southnorthantscouncil</w:t>
        </w:r>
      </w:hyperlink>
      <w:r>
        <w:rPr>
          <w:sz w:val="16"/>
          <w:szCs w:val="16"/>
        </w:rPr>
        <w:t xml:space="preserve">. </w:t>
      </w:r>
    </w:p>
    <w:p w:rsidR="001462D5" w:rsidRDefault="001462D5" w:rsidP="001462D5">
      <w:pPr>
        <w:rPr>
          <w:sz w:val="16"/>
          <w:szCs w:val="16"/>
        </w:rPr>
      </w:pPr>
    </w:p>
    <w:p w:rsidR="001462D5" w:rsidRDefault="001462D5" w:rsidP="001462D5">
      <w:pPr>
        <w:rPr>
          <w:sz w:val="16"/>
          <w:szCs w:val="16"/>
        </w:rPr>
      </w:pPr>
      <w:r>
        <w:rPr>
          <w:color w:val="1F497D"/>
          <w:sz w:val="16"/>
          <w:szCs w:val="16"/>
        </w:rPr>
        <w:t xml:space="preserve">Follow us on Twitter </w:t>
      </w:r>
      <w:hyperlink r:id="rId11"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2" w:history="1">
        <w:r>
          <w:rPr>
            <w:rStyle w:val="Hyperlink"/>
            <w:sz w:val="16"/>
            <w:szCs w:val="16"/>
          </w:rPr>
          <w:t>@</w:t>
        </w:r>
        <w:proofErr w:type="spellStart"/>
        <w:r>
          <w:rPr>
            <w:rStyle w:val="Hyperlink"/>
            <w:sz w:val="16"/>
            <w:szCs w:val="16"/>
          </w:rPr>
          <w:t>Cherwellcouncil</w:t>
        </w:r>
        <w:proofErr w:type="spellEnd"/>
      </w:hyperlink>
    </w:p>
    <w:p w:rsidR="001462D5" w:rsidRDefault="001462D5" w:rsidP="001462D5">
      <w:pPr>
        <w:rPr>
          <w:sz w:val="22"/>
          <w:szCs w:val="22"/>
          <w:lang w:eastAsia="en-US"/>
        </w:rPr>
      </w:pPr>
    </w:p>
    <w:p w:rsidR="001462D5" w:rsidRDefault="001462D5" w:rsidP="001462D5">
      <w:pPr>
        <w:spacing w:after="240"/>
        <w:rPr>
          <w:rFonts w:eastAsia="Times New Roman"/>
        </w:rPr>
      </w:pPr>
    </w:p>
    <w:p w:rsidR="001462D5" w:rsidRDefault="001462D5" w:rsidP="001462D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462D5" w:rsidRDefault="001462D5" w:rsidP="001462D5">
      <w:pPr>
        <w:rPr>
          <w:rFonts w:eastAsia="Times New Roman"/>
        </w:rPr>
      </w:pPr>
    </w:p>
    <w:p w:rsidR="001462D5" w:rsidRDefault="001462D5" w:rsidP="001462D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462D5" w:rsidRDefault="001462D5" w:rsidP="001462D5">
      <w:pPr>
        <w:rPr>
          <w:rFonts w:eastAsia="Times New Roman"/>
        </w:rPr>
      </w:pPr>
    </w:p>
    <w:p w:rsidR="001462D5" w:rsidRDefault="001462D5" w:rsidP="001462D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653393" w:rsidRPr="00C41667" w:rsidRDefault="00653393" w:rsidP="00BF1BA3"/>
    <w:sectPr w:rsidR="00653393" w:rsidRPr="00C4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2BF"/>
    <w:multiLevelType w:val="multilevel"/>
    <w:tmpl w:val="96E8B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0E7052"/>
    <w:rsid w:val="001462D5"/>
    <w:rsid w:val="00165EDC"/>
    <w:rsid w:val="0023315B"/>
    <w:rsid w:val="003D55E5"/>
    <w:rsid w:val="0040540F"/>
    <w:rsid w:val="004656C2"/>
    <w:rsid w:val="005526F2"/>
    <w:rsid w:val="00583E2B"/>
    <w:rsid w:val="00653393"/>
    <w:rsid w:val="00677A5D"/>
    <w:rsid w:val="00693406"/>
    <w:rsid w:val="006A7F5A"/>
    <w:rsid w:val="00702667"/>
    <w:rsid w:val="00814C5C"/>
    <w:rsid w:val="00825E30"/>
    <w:rsid w:val="008B7D3C"/>
    <w:rsid w:val="00A57902"/>
    <w:rsid w:val="00B2255C"/>
    <w:rsid w:val="00BF1BA3"/>
    <w:rsid w:val="00C41667"/>
    <w:rsid w:val="00C46C8E"/>
    <w:rsid w:val="00C74F23"/>
    <w:rsid w:val="00DD7F27"/>
    <w:rsid w:val="00E94EAF"/>
    <w:rsid w:val="00EE0F4F"/>
    <w:rsid w:val="00F53441"/>
    <w:rsid w:val="00F8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unhideWhenUsed/>
    <w:rsid w:val="0040540F"/>
    <w:pPr>
      <w:spacing w:before="100" w:beforeAutospacing="1" w:after="100" w:afterAutospacing="1"/>
    </w:pPr>
  </w:style>
  <w:style w:type="paragraph" w:styleId="BalloonText">
    <w:name w:val="Balloon Text"/>
    <w:basedOn w:val="Normal"/>
    <w:link w:val="BalloonTextChar"/>
    <w:uiPriority w:val="99"/>
    <w:semiHidden/>
    <w:unhideWhenUsed/>
    <w:rsid w:val="005526F2"/>
    <w:rPr>
      <w:rFonts w:ascii="Tahoma" w:hAnsi="Tahoma" w:cs="Tahoma"/>
      <w:sz w:val="16"/>
      <w:szCs w:val="16"/>
    </w:rPr>
  </w:style>
  <w:style w:type="character" w:customStyle="1" w:styleId="BalloonTextChar">
    <w:name w:val="Balloon Text Char"/>
    <w:basedOn w:val="DefaultParagraphFont"/>
    <w:link w:val="BalloonText"/>
    <w:uiPriority w:val="99"/>
    <w:semiHidden/>
    <w:rsid w:val="005526F2"/>
    <w:rPr>
      <w:rFonts w:ascii="Tahoma" w:hAnsi="Tahoma" w:cs="Tahoma"/>
      <w:sz w:val="16"/>
      <w:szCs w:val="16"/>
      <w:lang w:eastAsia="en-GB"/>
    </w:rPr>
  </w:style>
  <w:style w:type="paragraph" w:customStyle="1" w:styleId="Default">
    <w:name w:val="Default"/>
    <w:basedOn w:val="Normal"/>
    <w:uiPriority w:val="99"/>
    <w:rsid w:val="004656C2"/>
    <w:pPr>
      <w:autoSpaceDE w:val="0"/>
      <w:autoSpaceDN w:val="0"/>
    </w:pPr>
    <w:rPr>
      <w:rFonts w:ascii="Arial" w:hAnsi="Arial" w:cs="Arial"/>
      <w:color w:val="000000"/>
      <w:lang w:eastAsia="en-US"/>
    </w:rPr>
  </w:style>
  <w:style w:type="character" w:styleId="Emphasis">
    <w:name w:val="Emphasis"/>
    <w:basedOn w:val="DefaultParagraphFont"/>
    <w:uiPriority w:val="20"/>
    <w:qFormat/>
    <w:rsid w:val="008B7D3C"/>
    <w:rPr>
      <w:i/>
      <w:iCs/>
    </w:rPr>
  </w:style>
  <w:style w:type="character" w:styleId="Strong">
    <w:name w:val="Strong"/>
    <w:basedOn w:val="DefaultParagraphFont"/>
    <w:uiPriority w:val="22"/>
    <w:qFormat/>
    <w:rsid w:val="008B7D3C"/>
    <w:rPr>
      <w:b/>
      <w:bCs/>
    </w:rPr>
  </w:style>
  <w:style w:type="paragraph" w:styleId="PlainText">
    <w:name w:val="Plain Text"/>
    <w:basedOn w:val="Normal"/>
    <w:link w:val="PlainTextChar"/>
    <w:uiPriority w:val="99"/>
    <w:semiHidden/>
    <w:unhideWhenUsed/>
    <w:rsid w:val="00677A5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77A5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unhideWhenUsed/>
    <w:rsid w:val="0040540F"/>
    <w:pPr>
      <w:spacing w:before="100" w:beforeAutospacing="1" w:after="100" w:afterAutospacing="1"/>
    </w:pPr>
  </w:style>
  <w:style w:type="paragraph" w:styleId="BalloonText">
    <w:name w:val="Balloon Text"/>
    <w:basedOn w:val="Normal"/>
    <w:link w:val="BalloonTextChar"/>
    <w:uiPriority w:val="99"/>
    <w:semiHidden/>
    <w:unhideWhenUsed/>
    <w:rsid w:val="005526F2"/>
    <w:rPr>
      <w:rFonts w:ascii="Tahoma" w:hAnsi="Tahoma" w:cs="Tahoma"/>
      <w:sz w:val="16"/>
      <w:szCs w:val="16"/>
    </w:rPr>
  </w:style>
  <w:style w:type="character" w:customStyle="1" w:styleId="BalloonTextChar">
    <w:name w:val="Balloon Text Char"/>
    <w:basedOn w:val="DefaultParagraphFont"/>
    <w:link w:val="BalloonText"/>
    <w:uiPriority w:val="99"/>
    <w:semiHidden/>
    <w:rsid w:val="005526F2"/>
    <w:rPr>
      <w:rFonts w:ascii="Tahoma" w:hAnsi="Tahoma" w:cs="Tahoma"/>
      <w:sz w:val="16"/>
      <w:szCs w:val="16"/>
      <w:lang w:eastAsia="en-GB"/>
    </w:rPr>
  </w:style>
  <w:style w:type="paragraph" w:customStyle="1" w:styleId="Default">
    <w:name w:val="Default"/>
    <w:basedOn w:val="Normal"/>
    <w:uiPriority w:val="99"/>
    <w:rsid w:val="004656C2"/>
    <w:pPr>
      <w:autoSpaceDE w:val="0"/>
      <w:autoSpaceDN w:val="0"/>
    </w:pPr>
    <w:rPr>
      <w:rFonts w:ascii="Arial" w:hAnsi="Arial" w:cs="Arial"/>
      <w:color w:val="000000"/>
      <w:lang w:eastAsia="en-US"/>
    </w:rPr>
  </w:style>
  <w:style w:type="character" w:styleId="Emphasis">
    <w:name w:val="Emphasis"/>
    <w:basedOn w:val="DefaultParagraphFont"/>
    <w:uiPriority w:val="20"/>
    <w:qFormat/>
    <w:rsid w:val="008B7D3C"/>
    <w:rPr>
      <w:i/>
      <w:iCs/>
    </w:rPr>
  </w:style>
  <w:style w:type="character" w:styleId="Strong">
    <w:name w:val="Strong"/>
    <w:basedOn w:val="DefaultParagraphFont"/>
    <w:uiPriority w:val="22"/>
    <w:qFormat/>
    <w:rsid w:val="008B7D3C"/>
    <w:rPr>
      <w:b/>
      <w:bCs/>
    </w:rPr>
  </w:style>
  <w:style w:type="paragraph" w:styleId="PlainText">
    <w:name w:val="Plain Text"/>
    <w:basedOn w:val="Normal"/>
    <w:link w:val="PlainTextChar"/>
    <w:uiPriority w:val="99"/>
    <w:semiHidden/>
    <w:unhideWhenUsed/>
    <w:rsid w:val="00677A5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77A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014">
      <w:bodyDiv w:val="1"/>
      <w:marLeft w:val="0"/>
      <w:marRight w:val="0"/>
      <w:marTop w:val="0"/>
      <w:marBottom w:val="0"/>
      <w:divBdr>
        <w:top w:val="none" w:sz="0" w:space="0" w:color="auto"/>
        <w:left w:val="none" w:sz="0" w:space="0" w:color="auto"/>
        <w:bottom w:val="none" w:sz="0" w:space="0" w:color="auto"/>
        <w:right w:val="none" w:sz="0" w:space="0" w:color="auto"/>
      </w:divBdr>
    </w:div>
    <w:div w:id="233703304">
      <w:bodyDiv w:val="1"/>
      <w:marLeft w:val="0"/>
      <w:marRight w:val="0"/>
      <w:marTop w:val="0"/>
      <w:marBottom w:val="0"/>
      <w:divBdr>
        <w:top w:val="none" w:sz="0" w:space="0" w:color="auto"/>
        <w:left w:val="none" w:sz="0" w:space="0" w:color="auto"/>
        <w:bottom w:val="none" w:sz="0" w:space="0" w:color="auto"/>
        <w:right w:val="none" w:sz="0" w:space="0" w:color="auto"/>
      </w:divBdr>
    </w:div>
    <w:div w:id="322858054">
      <w:bodyDiv w:val="1"/>
      <w:marLeft w:val="0"/>
      <w:marRight w:val="0"/>
      <w:marTop w:val="0"/>
      <w:marBottom w:val="0"/>
      <w:divBdr>
        <w:top w:val="none" w:sz="0" w:space="0" w:color="auto"/>
        <w:left w:val="none" w:sz="0" w:space="0" w:color="auto"/>
        <w:bottom w:val="none" w:sz="0" w:space="0" w:color="auto"/>
        <w:right w:val="none" w:sz="0" w:space="0" w:color="auto"/>
      </w:divBdr>
    </w:div>
    <w:div w:id="537086812">
      <w:bodyDiv w:val="1"/>
      <w:marLeft w:val="0"/>
      <w:marRight w:val="0"/>
      <w:marTop w:val="0"/>
      <w:marBottom w:val="0"/>
      <w:divBdr>
        <w:top w:val="none" w:sz="0" w:space="0" w:color="auto"/>
        <w:left w:val="none" w:sz="0" w:space="0" w:color="auto"/>
        <w:bottom w:val="none" w:sz="0" w:space="0" w:color="auto"/>
        <w:right w:val="none" w:sz="0" w:space="0" w:color="auto"/>
      </w:divBdr>
    </w:div>
    <w:div w:id="540897634">
      <w:bodyDiv w:val="1"/>
      <w:marLeft w:val="0"/>
      <w:marRight w:val="0"/>
      <w:marTop w:val="0"/>
      <w:marBottom w:val="0"/>
      <w:divBdr>
        <w:top w:val="none" w:sz="0" w:space="0" w:color="auto"/>
        <w:left w:val="none" w:sz="0" w:space="0" w:color="auto"/>
        <w:bottom w:val="none" w:sz="0" w:space="0" w:color="auto"/>
        <w:right w:val="none" w:sz="0" w:space="0" w:color="auto"/>
      </w:divBdr>
    </w:div>
    <w:div w:id="696346563">
      <w:bodyDiv w:val="1"/>
      <w:marLeft w:val="0"/>
      <w:marRight w:val="0"/>
      <w:marTop w:val="0"/>
      <w:marBottom w:val="0"/>
      <w:divBdr>
        <w:top w:val="none" w:sz="0" w:space="0" w:color="auto"/>
        <w:left w:val="none" w:sz="0" w:space="0" w:color="auto"/>
        <w:bottom w:val="none" w:sz="0" w:space="0" w:color="auto"/>
        <w:right w:val="none" w:sz="0" w:space="0" w:color="auto"/>
      </w:divBdr>
    </w:div>
    <w:div w:id="753553397">
      <w:bodyDiv w:val="1"/>
      <w:marLeft w:val="0"/>
      <w:marRight w:val="0"/>
      <w:marTop w:val="0"/>
      <w:marBottom w:val="0"/>
      <w:divBdr>
        <w:top w:val="none" w:sz="0" w:space="0" w:color="auto"/>
        <w:left w:val="none" w:sz="0" w:space="0" w:color="auto"/>
        <w:bottom w:val="none" w:sz="0" w:space="0" w:color="auto"/>
        <w:right w:val="none" w:sz="0" w:space="0" w:color="auto"/>
      </w:divBdr>
    </w:div>
    <w:div w:id="783422510">
      <w:bodyDiv w:val="1"/>
      <w:marLeft w:val="0"/>
      <w:marRight w:val="0"/>
      <w:marTop w:val="0"/>
      <w:marBottom w:val="0"/>
      <w:divBdr>
        <w:top w:val="none" w:sz="0" w:space="0" w:color="auto"/>
        <w:left w:val="none" w:sz="0" w:space="0" w:color="auto"/>
        <w:bottom w:val="none" w:sz="0" w:space="0" w:color="auto"/>
        <w:right w:val="none" w:sz="0" w:space="0" w:color="auto"/>
      </w:divBdr>
    </w:div>
    <w:div w:id="784813226">
      <w:bodyDiv w:val="1"/>
      <w:marLeft w:val="0"/>
      <w:marRight w:val="0"/>
      <w:marTop w:val="0"/>
      <w:marBottom w:val="0"/>
      <w:divBdr>
        <w:top w:val="none" w:sz="0" w:space="0" w:color="auto"/>
        <w:left w:val="none" w:sz="0" w:space="0" w:color="auto"/>
        <w:bottom w:val="none" w:sz="0" w:space="0" w:color="auto"/>
        <w:right w:val="none" w:sz="0" w:space="0" w:color="auto"/>
      </w:divBdr>
    </w:div>
    <w:div w:id="957830912">
      <w:bodyDiv w:val="1"/>
      <w:marLeft w:val="0"/>
      <w:marRight w:val="0"/>
      <w:marTop w:val="0"/>
      <w:marBottom w:val="0"/>
      <w:divBdr>
        <w:top w:val="none" w:sz="0" w:space="0" w:color="auto"/>
        <w:left w:val="none" w:sz="0" w:space="0" w:color="auto"/>
        <w:bottom w:val="none" w:sz="0" w:space="0" w:color="auto"/>
        <w:right w:val="none" w:sz="0" w:space="0" w:color="auto"/>
      </w:divBdr>
    </w:div>
    <w:div w:id="1118522168">
      <w:bodyDiv w:val="1"/>
      <w:marLeft w:val="0"/>
      <w:marRight w:val="0"/>
      <w:marTop w:val="0"/>
      <w:marBottom w:val="0"/>
      <w:divBdr>
        <w:top w:val="none" w:sz="0" w:space="0" w:color="auto"/>
        <w:left w:val="none" w:sz="0" w:space="0" w:color="auto"/>
        <w:bottom w:val="none" w:sz="0" w:space="0" w:color="auto"/>
        <w:right w:val="none" w:sz="0" w:space="0" w:color="auto"/>
      </w:divBdr>
    </w:div>
    <w:div w:id="1230112423">
      <w:bodyDiv w:val="1"/>
      <w:marLeft w:val="0"/>
      <w:marRight w:val="0"/>
      <w:marTop w:val="0"/>
      <w:marBottom w:val="0"/>
      <w:divBdr>
        <w:top w:val="none" w:sz="0" w:space="0" w:color="auto"/>
        <w:left w:val="none" w:sz="0" w:space="0" w:color="auto"/>
        <w:bottom w:val="none" w:sz="0" w:space="0" w:color="auto"/>
        <w:right w:val="none" w:sz="0" w:space="0" w:color="auto"/>
      </w:divBdr>
    </w:div>
    <w:div w:id="1330015645">
      <w:bodyDiv w:val="1"/>
      <w:marLeft w:val="0"/>
      <w:marRight w:val="0"/>
      <w:marTop w:val="0"/>
      <w:marBottom w:val="0"/>
      <w:divBdr>
        <w:top w:val="none" w:sz="0" w:space="0" w:color="auto"/>
        <w:left w:val="none" w:sz="0" w:space="0" w:color="auto"/>
        <w:bottom w:val="none" w:sz="0" w:space="0" w:color="auto"/>
        <w:right w:val="none" w:sz="0" w:space="0" w:color="auto"/>
      </w:divBdr>
    </w:div>
    <w:div w:id="1430614938">
      <w:bodyDiv w:val="1"/>
      <w:marLeft w:val="0"/>
      <w:marRight w:val="0"/>
      <w:marTop w:val="0"/>
      <w:marBottom w:val="0"/>
      <w:divBdr>
        <w:top w:val="none" w:sz="0" w:space="0" w:color="auto"/>
        <w:left w:val="none" w:sz="0" w:space="0" w:color="auto"/>
        <w:bottom w:val="none" w:sz="0" w:space="0" w:color="auto"/>
        <w:right w:val="none" w:sz="0" w:space="0" w:color="auto"/>
      </w:divBdr>
    </w:div>
    <w:div w:id="1463302497">
      <w:bodyDiv w:val="1"/>
      <w:marLeft w:val="0"/>
      <w:marRight w:val="0"/>
      <w:marTop w:val="0"/>
      <w:marBottom w:val="0"/>
      <w:divBdr>
        <w:top w:val="none" w:sz="0" w:space="0" w:color="auto"/>
        <w:left w:val="none" w:sz="0" w:space="0" w:color="auto"/>
        <w:bottom w:val="none" w:sz="0" w:space="0" w:color="auto"/>
        <w:right w:val="none" w:sz="0" w:space="0" w:color="auto"/>
      </w:divBdr>
    </w:div>
    <w:div w:id="1540776455">
      <w:bodyDiv w:val="1"/>
      <w:marLeft w:val="0"/>
      <w:marRight w:val="0"/>
      <w:marTop w:val="0"/>
      <w:marBottom w:val="0"/>
      <w:divBdr>
        <w:top w:val="none" w:sz="0" w:space="0" w:color="auto"/>
        <w:left w:val="none" w:sz="0" w:space="0" w:color="auto"/>
        <w:bottom w:val="none" w:sz="0" w:space="0" w:color="auto"/>
        <w:right w:val="none" w:sz="0" w:space="0" w:color="auto"/>
      </w:divBdr>
    </w:div>
    <w:div w:id="1601795869">
      <w:bodyDiv w:val="1"/>
      <w:marLeft w:val="0"/>
      <w:marRight w:val="0"/>
      <w:marTop w:val="0"/>
      <w:marBottom w:val="0"/>
      <w:divBdr>
        <w:top w:val="none" w:sz="0" w:space="0" w:color="auto"/>
        <w:left w:val="none" w:sz="0" w:space="0" w:color="auto"/>
        <w:bottom w:val="none" w:sz="0" w:space="0" w:color="auto"/>
        <w:right w:val="none" w:sz="0" w:space="0" w:color="auto"/>
      </w:divBdr>
    </w:div>
    <w:div w:id="1627350759">
      <w:bodyDiv w:val="1"/>
      <w:marLeft w:val="0"/>
      <w:marRight w:val="0"/>
      <w:marTop w:val="0"/>
      <w:marBottom w:val="0"/>
      <w:divBdr>
        <w:top w:val="none" w:sz="0" w:space="0" w:color="auto"/>
        <w:left w:val="none" w:sz="0" w:space="0" w:color="auto"/>
        <w:bottom w:val="none" w:sz="0" w:space="0" w:color="auto"/>
        <w:right w:val="none" w:sz="0" w:space="0" w:color="auto"/>
      </w:divBdr>
    </w:div>
    <w:div w:id="1695575870">
      <w:bodyDiv w:val="1"/>
      <w:marLeft w:val="0"/>
      <w:marRight w:val="0"/>
      <w:marTop w:val="0"/>
      <w:marBottom w:val="0"/>
      <w:divBdr>
        <w:top w:val="none" w:sz="0" w:space="0" w:color="auto"/>
        <w:left w:val="none" w:sz="0" w:space="0" w:color="auto"/>
        <w:bottom w:val="none" w:sz="0" w:space="0" w:color="auto"/>
        <w:right w:val="none" w:sz="0" w:space="0" w:color="auto"/>
      </w:divBdr>
    </w:div>
    <w:div w:id="1790317899">
      <w:bodyDiv w:val="1"/>
      <w:marLeft w:val="0"/>
      <w:marRight w:val="0"/>
      <w:marTop w:val="0"/>
      <w:marBottom w:val="0"/>
      <w:divBdr>
        <w:top w:val="none" w:sz="0" w:space="0" w:color="auto"/>
        <w:left w:val="none" w:sz="0" w:space="0" w:color="auto"/>
        <w:bottom w:val="none" w:sz="0" w:space="0" w:color="auto"/>
        <w:right w:val="none" w:sz="0" w:space="0" w:color="auto"/>
      </w:divBdr>
    </w:div>
    <w:div w:id="1791782483">
      <w:bodyDiv w:val="1"/>
      <w:marLeft w:val="0"/>
      <w:marRight w:val="0"/>
      <w:marTop w:val="0"/>
      <w:marBottom w:val="0"/>
      <w:divBdr>
        <w:top w:val="none" w:sz="0" w:space="0" w:color="auto"/>
        <w:left w:val="none" w:sz="0" w:space="0" w:color="auto"/>
        <w:bottom w:val="none" w:sz="0" w:space="0" w:color="auto"/>
        <w:right w:val="none" w:sz="0" w:space="0" w:color="auto"/>
      </w:divBdr>
    </w:div>
    <w:div w:id="1924562717">
      <w:bodyDiv w:val="1"/>
      <w:marLeft w:val="0"/>
      <w:marRight w:val="0"/>
      <w:marTop w:val="0"/>
      <w:marBottom w:val="0"/>
      <w:divBdr>
        <w:top w:val="none" w:sz="0" w:space="0" w:color="auto"/>
        <w:left w:val="none" w:sz="0" w:space="0" w:color="auto"/>
        <w:bottom w:val="none" w:sz="0" w:space="0" w:color="auto"/>
        <w:right w:val="none" w:sz="0" w:space="0" w:color="auto"/>
      </w:divBdr>
    </w:div>
    <w:div w:id="1945262610">
      <w:bodyDiv w:val="1"/>
      <w:marLeft w:val="0"/>
      <w:marRight w:val="0"/>
      <w:marTop w:val="0"/>
      <w:marBottom w:val="0"/>
      <w:divBdr>
        <w:top w:val="none" w:sz="0" w:space="0" w:color="auto"/>
        <w:left w:val="none" w:sz="0" w:space="0" w:color="auto"/>
        <w:bottom w:val="none" w:sz="0" w:space="0" w:color="auto"/>
        <w:right w:val="none" w:sz="0" w:space="0" w:color="auto"/>
      </w:divBdr>
    </w:div>
    <w:div w:id="1949580011">
      <w:bodyDiv w:val="1"/>
      <w:marLeft w:val="0"/>
      <w:marRight w:val="0"/>
      <w:marTop w:val="0"/>
      <w:marBottom w:val="0"/>
      <w:divBdr>
        <w:top w:val="none" w:sz="0" w:space="0" w:color="auto"/>
        <w:left w:val="none" w:sz="0" w:space="0" w:color="auto"/>
        <w:bottom w:val="none" w:sz="0" w:space="0" w:color="auto"/>
        <w:right w:val="none" w:sz="0" w:space="0" w:color="auto"/>
      </w:divBdr>
    </w:div>
    <w:div w:id="1991059782">
      <w:bodyDiv w:val="1"/>
      <w:marLeft w:val="0"/>
      <w:marRight w:val="0"/>
      <w:marTop w:val="0"/>
      <w:marBottom w:val="0"/>
      <w:divBdr>
        <w:top w:val="none" w:sz="0" w:space="0" w:color="auto"/>
        <w:left w:val="none" w:sz="0" w:space="0" w:color="auto"/>
        <w:bottom w:val="none" w:sz="0" w:space="0" w:color="auto"/>
        <w:right w:val="none" w:sz="0" w:space="0" w:color="auto"/>
      </w:divBdr>
    </w:div>
    <w:div w:id="2073582150">
      <w:bodyDiv w:val="1"/>
      <w:marLeft w:val="0"/>
      <w:marRight w:val="0"/>
      <w:marTop w:val="0"/>
      <w:marBottom w:val="0"/>
      <w:divBdr>
        <w:top w:val="none" w:sz="0" w:space="0" w:color="auto"/>
        <w:left w:val="none" w:sz="0" w:space="0" w:color="auto"/>
        <w:bottom w:val="none" w:sz="0" w:space="0" w:color="auto"/>
        <w:right w:val="none" w:sz="0" w:space="0" w:color="auto"/>
      </w:divBdr>
    </w:div>
    <w:div w:id="2074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il.Whitton@cherwellandsouthnorthants.gov.uk" TargetMode="External"/><Relationship Id="rId12" Type="http://schemas.openxmlformats.org/officeDocument/2006/relationships/hyperlink" Target="https://twitter.com/Cherwell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NorthantsC" TargetMode="External"/><Relationship Id="rId5" Type="http://schemas.openxmlformats.org/officeDocument/2006/relationships/settings" Target="settings.xml"/><Relationship Id="rId10" Type="http://schemas.openxmlformats.org/officeDocument/2006/relationships/hyperlink" Target="http://www.facebook.com/southnorthantscouncil" TargetMode="External"/><Relationship Id="rId4" Type="http://schemas.microsoft.com/office/2007/relationships/stylesWithEffects" Target="stylesWithEffects.xml"/><Relationship Id="rId9" Type="http://schemas.openxmlformats.org/officeDocument/2006/relationships/hyperlink" Target="http://www.facebook.com/cherwelldistrict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FE9E-D037-4049-A01C-DA49E248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Cherwell District Council</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2018-11-05T11:46:00Z</dcterms:created>
  <dcterms:modified xsi:type="dcterms:W3CDTF">2018-11-05T11:46:00Z</dcterms:modified>
</cp:coreProperties>
</file>