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B2" w:rsidRDefault="006D4DB2" w:rsidP="006D4DB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05 March 2017 15:32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Michelle Jarvis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16/02579/F</w:t>
      </w:r>
      <w:bookmarkStart w:id="0" w:name="_GoBack"/>
      <w:bookmarkEnd w:id="0"/>
    </w:p>
    <w:p w:rsidR="006D4DB2" w:rsidRDefault="006D4DB2" w:rsidP="006D4DB2"/>
    <w:p w:rsidR="006D4DB2" w:rsidRDefault="006D4DB2" w:rsidP="006D4DB2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6D4DB2" w:rsidRDefault="006D4DB2" w:rsidP="006D4DB2">
      <w:pPr>
        <w:pStyle w:val="NormalWeb"/>
      </w:pPr>
      <w:r>
        <w:rPr>
          <w:rFonts w:ascii="Verdana" w:hAnsi="Verdana"/>
          <w:sz w:val="20"/>
          <w:szCs w:val="20"/>
        </w:rPr>
        <w:t>Comments were submitted at 3:31 PM on 05 Mar 2017 from Mrs Jane BURRETT.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6D4DB2" w:rsidTr="006D4DB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6D4DB2" w:rsidTr="006D4DB2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sz w:val="20"/>
                <w:szCs w:val="20"/>
              </w:rPr>
              <w:t xml:space="preserve">The Lion Main Street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2PW </w:t>
            </w:r>
          </w:p>
        </w:tc>
      </w:tr>
      <w:tr w:rsidR="006D4DB2" w:rsidTr="006D4DB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sz w:val="20"/>
                <w:szCs w:val="20"/>
              </w:rPr>
              <w:t xml:space="preserve">Installation of 2no. extractor units on the roof of the kitchen extension (retrospective) </w:t>
            </w:r>
          </w:p>
        </w:tc>
      </w:tr>
      <w:tr w:rsidR="006D4DB2" w:rsidTr="006D4DB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sz w:val="20"/>
                <w:szCs w:val="20"/>
              </w:rPr>
              <w:t xml:space="preserve">Michelle Jarvis </w:t>
            </w:r>
          </w:p>
        </w:tc>
      </w:tr>
      <w:tr w:rsidR="006D4DB2" w:rsidTr="006D4DB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6D4DB2" w:rsidRDefault="006D4DB2" w:rsidP="006D4DB2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6D4DB2" w:rsidTr="006D4DB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6D4DB2" w:rsidTr="006D4DB2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sz w:val="20"/>
                <w:szCs w:val="20"/>
              </w:rPr>
              <w:t>Mrs Jane BURRETT</w:t>
            </w:r>
          </w:p>
        </w:tc>
      </w:tr>
      <w:tr w:rsidR="006D4DB2" w:rsidTr="006D4DB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/>
        </w:tc>
      </w:tr>
      <w:tr w:rsidR="006D4DB2" w:rsidTr="006D4DB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sz w:val="20"/>
                <w:szCs w:val="20"/>
              </w:rPr>
              <w:t xml:space="preserve">The Laurels Main Street,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Oxfordshire OX25 2PJ</w:t>
            </w:r>
          </w:p>
        </w:tc>
      </w:tr>
    </w:tbl>
    <w:p w:rsidR="006D4DB2" w:rsidRDefault="006D4DB2" w:rsidP="006D4DB2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5437"/>
      </w:tblGrid>
      <w:tr w:rsidR="006D4DB2" w:rsidTr="006D4DB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6D4DB2" w:rsidTr="006D4DB2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6D4DB2" w:rsidTr="006D4DB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6D4DB2" w:rsidTr="006D4DB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DB2" w:rsidRDefault="006D4DB2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4DB2" w:rsidTr="006D4DB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DB2" w:rsidRDefault="006D4DB2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4DB2" w:rsidRDefault="006D4DB2">
            <w:r>
              <w:rPr>
                <w:rFonts w:ascii="Verdana" w:hAnsi="Verdana"/>
                <w:sz w:val="20"/>
                <w:szCs w:val="20"/>
              </w:rPr>
              <w:t xml:space="preserve">It is a pity that the 2 extractor fans are so noisy.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At busy times it is smelly in the customers' car park and in our garden across the road.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Are there filters that can assist with counteracting the smell in some way?</w:t>
            </w:r>
          </w:p>
        </w:tc>
      </w:tr>
    </w:tbl>
    <w:p w:rsidR="006D4DB2" w:rsidRDefault="006D4DB2" w:rsidP="006D4DB2"/>
    <w:p w:rsidR="003A20EB" w:rsidRDefault="003A20EB"/>
    <w:sectPr w:rsidR="003A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B2"/>
    <w:rsid w:val="003A20EB"/>
    <w:rsid w:val="006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D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4D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D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4D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access.cherwell.gov.uk/online-applications/centralDistribution.do?caseType=Application&amp;keyVal=OIJPAKEMJ7Q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2017-03-08T15:49:00Z</dcterms:created>
  <dcterms:modified xsi:type="dcterms:W3CDTF">2017-03-08T15:49:00Z</dcterms:modified>
</cp:coreProperties>
</file>