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4F" w:rsidRDefault="00D76A4F" w:rsidP="00D76A4F">
      <w:pPr>
        <w:outlineLvl w:val="0"/>
        <w:rPr>
          <w:lang w:val="en-US"/>
        </w:rPr>
      </w:pPr>
      <w:r>
        <w:rPr>
          <w:b/>
          <w:bCs/>
          <w:lang w:val="en-US"/>
        </w:rPr>
        <w:t>From:</w:t>
      </w:r>
      <w:r>
        <w:rPr>
          <w:lang w:val="en-US"/>
        </w:rPr>
        <w:t xml:space="preserve"> Garry Campion </w:t>
      </w:r>
      <w:r>
        <w:rPr>
          <w:lang w:val="en-US"/>
        </w:rPr>
        <w:br/>
      </w:r>
      <w:r>
        <w:rPr>
          <w:b/>
          <w:bCs/>
          <w:lang w:val="en-US"/>
        </w:rPr>
        <w:t>Sent:</w:t>
      </w:r>
      <w:r>
        <w:rPr>
          <w:lang w:val="en-US"/>
        </w:rPr>
        <w:t xml:space="preserve"> 14 June 2018 14:56</w:t>
      </w:r>
      <w:r>
        <w:rPr>
          <w:lang w:val="en-US"/>
        </w:rPr>
        <w:br/>
      </w:r>
      <w:r>
        <w:rPr>
          <w:b/>
          <w:bCs/>
          <w:lang w:val="en-US"/>
        </w:rPr>
        <w:t>To:</w:t>
      </w:r>
      <w:r>
        <w:rPr>
          <w:lang w:val="en-US"/>
        </w:rPr>
        <w:t xml:space="preserve"> Rebekah Morgan; Design Conservation</w:t>
      </w:r>
      <w:r>
        <w:rPr>
          <w:lang w:val="en-US"/>
        </w:rPr>
        <w:br/>
      </w:r>
      <w:r>
        <w:rPr>
          <w:b/>
          <w:bCs/>
          <w:lang w:val="en-US"/>
        </w:rPr>
        <w:t>Subject:</w:t>
      </w:r>
      <w:r>
        <w:rPr>
          <w:lang w:val="en-US"/>
        </w:rPr>
        <w:t xml:space="preserve"> Bicester Airfield LC applications</w:t>
      </w:r>
    </w:p>
    <w:p w:rsidR="00D76A4F" w:rsidRDefault="00D76A4F" w:rsidP="00D76A4F"/>
    <w:p w:rsidR="00D76A4F" w:rsidRDefault="00D76A4F" w:rsidP="00D76A4F">
      <w:pPr>
        <w:pStyle w:val="Default"/>
      </w:pPr>
      <w:r>
        <w:t xml:space="preserve">Hello, </w:t>
      </w:r>
    </w:p>
    <w:p w:rsidR="00D76A4F" w:rsidRDefault="00D76A4F" w:rsidP="00D76A4F">
      <w:pPr>
        <w:pStyle w:val="Default"/>
      </w:pPr>
    </w:p>
    <w:p w:rsidR="00D76A4F" w:rsidRDefault="00D76A4F" w:rsidP="00D76A4F">
      <w:pPr>
        <w:pStyle w:val="Default"/>
      </w:pPr>
      <w:r>
        <w:t xml:space="preserve">Please find attached heritage advice in response of </w:t>
      </w:r>
      <w:bookmarkStart w:id="0" w:name="_GoBack"/>
      <w:r>
        <w:rPr>
          <w:sz w:val="20"/>
          <w:szCs w:val="20"/>
        </w:rPr>
        <w:t>18/00827/F</w:t>
      </w:r>
      <w:bookmarkEnd w:id="0"/>
    </w:p>
    <w:p w:rsidR="00D76A4F" w:rsidRDefault="00D76A4F" w:rsidP="00D76A4F"/>
    <w:p w:rsidR="00D76A4F" w:rsidRDefault="00D76A4F" w:rsidP="00D76A4F">
      <w:r>
        <w:t>Many thanks,</w:t>
      </w:r>
    </w:p>
    <w:p w:rsidR="00D76A4F" w:rsidRDefault="00D76A4F" w:rsidP="00D76A4F"/>
    <w:p w:rsidR="00D76A4F" w:rsidRDefault="00D76A4F" w:rsidP="00D76A4F">
      <w:r>
        <w:t>Best wishes,</w:t>
      </w:r>
    </w:p>
    <w:p w:rsidR="00D76A4F" w:rsidRDefault="00D76A4F" w:rsidP="00D76A4F"/>
    <w:p w:rsidR="00D76A4F" w:rsidRDefault="00D76A4F" w:rsidP="00D76A4F">
      <w:r>
        <w:t xml:space="preserve">Garry </w:t>
      </w:r>
    </w:p>
    <w:p w:rsidR="00D76A4F" w:rsidRDefault="00D76A4F" w:rsidP="00D76A4F"/>
    <w:p w:rsidR="00D76A4F" w:rsidRDefault="00D76A4F" w:rsidP="00D76A4F">
      <w:r>
        <w:t>Garry Campion</w:t>
      </w:r>
    </w:p>
    <w:p w:rsidR="00D76A4F" w:rsidRDefault="00D76A4F" w:rsidP="00D76A4F"/>
    <w:p w:rsidR="00D76A4F" w:rsidRDefault="00D76A4F" w:rsidP="00D76A4F">
      <w:r>
        <w:t>Senior Conservation Officer</w:t>
      </w:r>
    </w:p>
    <w:p w:rsidR="00D76A4F" w:rsidRDefault="00D76A4F" w:rsidP="00D76A4F">
      <w:pPr>
        <w:rPr>
          <w:color w:val="244061"/>
        </w:rPr>
      </w:pPr>
      <w:r>
        <w:t>Design &amp; Conservation Team</w:t>
      </w:r>
      <w:r>
        <w:rPr>
          <w:color w:val="244061"/>
        </w:rPr>
        <w:t xml:space="preserve"> </w:t>
      </w:r>
    </w:p>
    <w:p w:rsidR="00D76A4F" w:rsidRDefault="00D76A4F" w:rsidP="00D76A4F">
      <w:pPr>
        <w:rPr>
          <w:color w:val="1F497D"/>
        </w:rPr>
      </w:pPr>
      <w:r>
        <w:t>Place and Growth Directorate</w:t>
      </w:r>
      <w:r>
        <w:rPr>
          <w:color w:val="244061"/>
        </w:rPr>
        <w:br/>
      </w:r>
      <w:r>
        <w:t>Cherwell and South Northamptonshire District Councils</w:t>
      </w:r>
      <w:r>
        <w:rPr>
          <w:color w:val="244061"/>
        </w:rPr>
        <w:br/>
      </w:r>
      <w:r>
        <w:t xml:space="preserve">Email Address: </w:t>
      </w:r>
      <w:hyperlink r:id="rId5" w:history="1">
        <w:r>
          <w:rPr>
            <w:rStyle w:val="Hyperlink"/>
          </w:rPr>
          <w:t>garry.campion@cherwellandsouthnorthants.gov.uk</w:t>
        </w:r>
      </w:hyperlink>
    </w:p>
    <w:p w:rsidR="00D76A4F" w:rsidRDefault="00D76A4F" w:rsidP="00D76A4F">
      <w:pPr>
        <w:rPr>
          <w:color w:val="17365D"/>
        </w:rPr>
      </w:pPr>
      <w:r>
        <w:t xml:space="preserve">Phone: (01327) 322343 </w:t>
      </w:r>
    </w:p>
    <w:p w:rsidR="00D76A4F" w:rsidRDefault="00D76A4F" w:rsidP="00D76A4F"/>
    <w:p w:rsidR="00D76A4F" w:rsidRDefault="00D76A4F" w:rsidP="00D76A4F">
      <w:r>
        <w:t>My normal working days are Tuesday to Friday</w:t>
      </w:r>
    </w:p>
    <w:p w:rsidR="00D76A4F" w:rsidRDefault="00D76A4F" w:rsidP="00D76A4F">
      <w:pPr>
        <w:rPr>
          <w:lang w:eastAsia="en-US"/>
        </w:rPr>
      </w:pPr>
    </w:p>
    <w:p w:rsidR="00D76A4F" w:rsidRDefault="00D76A4F" w:rsidP="00D76A4F">
      <w:pPr>
        <w:spacing w:after="240"/>
      </w:pPr>
    </w:p>
    <w:p w:rsidR="00D76A4F" w:rsidRDefault="00D76A4F" w:rsidP="00D76A4F">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76A4F" w:rsidRDefault="00D76A4F" w:rsidP="00D76A4F"/>
    <w:p w:rsidR="00D76A4F" w:rsidRDefault="00D76A4F" w:rsidP="00D76A4F">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76A4F" w:rsidRDefault="00D76A4F" w:rsidP="00D76A4F"/>
    <w:p w:rsidR="00D76A4F" w:rsidRDefault="00D76A4F" w:rsidP="00D76A4F">
      <w:r>
        <w:t xml:space="preserve">Unless expressly stated otherwise, the contents of this e-mail represent only the views of the sender and does not impose any legal obligation upon the Council or commit the Council to any course of action. </w:t>
      </w:r>
    </w:p>
    <w:p w:rsidR="00D76A4F" w:rsidRDefault="00D76A4F" w:rsidP="00D76A4F">
      <w:pPr>
        <w:spacing w:after="240"/>
        <w:rPr>
          <w:rFonts w:eastAsia="Times New Roman"/>
        </w:rPr>
      </w:pPr>
    </w:p>
    <w:p w:rsidR="00D76A4F" w:rsidRDefault="00D76A4F" w:rsidP="00D76A4F">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76A4F" w:rsidRDefault="00D76A4F" w:rsidP="00D76A4F">
      <w:pPr>
        <w:rPr>
          <w:rFonts w:eastAsia="Times New Roman"/>
        </w:rPr>
      </w:pPr>
    </w:p>
    <w:p w:rsidR="00D76A4F" w:rsidRDefault="00D76A4F" w:rsidP="00D76A4F">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76A4F" w:rsidRDefault="00D76A4F" w:rsidP="00D76A4F">
      <w:pPr>
        <w:rPr>
          <w:rFonts w:eastAsia="Times New Roman"/>
        </w:rPr>
      </w:pPr>
    </w:p>
    <w:p w:rsidR="00D76A4F" w:rsidRDefault="00D76A4F" w:rsidP="00D76A4F">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E40083" w:rsidRDefault="00E40083"/>
    <w:sectPr w:rsidR="00E4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5C"/>
    <w:rsid w:val="0082305C"/>
    <w:rsid w:val="00D76A4F"/>
    <w:rsid w:val="00E4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5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05C"/>
    <w:rPr>
      <w:color w:val="0000FF"/>
      <w:u w:val="single"/>
    </w:rPr>
  </w:style>
  <w:style w:type="paragraph" w:styleId="BalloonText">
    <w:name w:val="Balloon Text"/>
    <w:basedOn w:val="Normal"/>
    <w:link w:val="BalloonTextChar"/>
    <w:uiPriority w:val="99"/>
    <w:semiHidden/>
    <w:unhideWhenUsed/>
    <w:rsid w:val="0082305C"/>
    <w:rPr>
      <w:rFonts w:ascii="Tahoma" w:hAnsi="Tahoma" w:cs="Tahoma"/>
      <w:sz w:val="16"/>
      <w:szCs w:val="16"/>
    </w:rPr>
  </w:style>
  <w:style w:type="character" w:customStyle="1" w:styleId="BalloonTextChar">
    <w:name w:val="Balloon Text Char"/>
    <w:basedOn w:val="DefaultParagraphFont"/>
    <w:link w:val="BalloonText"/>
    <w:uiPriority w:val="99"/>
    <w:semiHidden/>
    <w:rsid w:val="0082305C"/>
    <w:rPr>
      <w:rFonts w:ascii="Tahoma" w:hAnsi="Tahoma" w:cs="Tahoma"/>
      <w:sz w:val="16"/>
      <w:szCs w:val="16"/>
      <w:lang w:eastAsia="en-GB"/>
    </w:rPr>
  </w:style>
  <w:style w:type="paragraph" w:customStyle="1" w:styleId="Default">
    <w:name w:val="Default"/>
    <w:basedOn w:val="Normal"/>
    <w:rsid w:val="00D76A4F"/>
    <w:pPr>
      <w:autoSpaceDE w:val="0"/>
      <w:autoSpaceDN w:val="0"/>
    </w:pPr>
    <w:rPr>
      <w:rFonts w:ascii="Calibri" w:hAnsi="Calibri"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5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05C"/>
    <w:rPr>
      <w:color w:val="0000FF"/>
      <w:u w:val="single"/>
    </w:rPr>
  </w:style>
  <w:style w:type="paragraph" w:styleId="BalloonText">
    <w:name w:val="Balloon Text"/>
    <w:basedOn w:val="Normal"/>
    <w:link w:val="BalloonTextChar"/>
    <w:uiPriority w:val="99"/>
    <w:semiHidden/>
    <w:unhideWhenUsed/>
    <w:rsid w:val="0082305C"/>
    <w:rPr>
      <w:rFonts w:ascii="Tahoma" w:hAnsi="Tahoma" w:cs="Tahoma"/>
      <w:sz w:val="16"/>
      <w:szCs w:val="16"/>
    </w:rPr>
  </w:style>
  <w:style w:type="character" w:customStyle="1" w:styleId="BalloonTextChar">
    <w:name w:val="Balloon Text Char"/>
    <w:basedOn w:val="DefaultParagraphFont"/>
    <w:link w:val="BalloonText"/>
    <w:uiPriority w:val="99"/>
    <w:semiHidden/>
    <w:rsid w:val="0082305C"/>
    <w:rPr>
      <w:rFonts w:ascii="Tahoma" w:hAnsi="Tahoma" w:cs="Tahoma"/>
      <w:sz w:val="16"/>
      <w:szCs w:val="16"/>
      <w:lang w:eastAsia="en-GB"/>
    </w:rPr>
  </w:style>
  <w:style w:type="paragraph" w:customStyle="1" w:styleId="Default">
    <w:name w:val="Default"/>
    <w:basedOn w:val="Normal"/>
    <w:rsid w:val="00D76A4F"/>
    <w:pPr>
      <w:autoSpaceDE w:val="0"/>
      <w:autoSpaceDN w:val="0"/>
    </w:pPr>
    <w:rPr>
      <w:rFonts w:ascii="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9866">
      <w:bodyDiv w:val="1"/>
      <w:marLeft w:val="0"/>
      <w:marRight w:val="0"/>
      <w:marTop w:val="0"/>
      <w:marBottom w:val="0"/>
      <w:divBdr>
        <w:top w:val="none" w:sz="0" w:space="0" w:color="auto"/>
        <w:left w:val="none" w:sz="0" w:space="0" w:color="auto"/>
        <w:bottom w:val="none" w:sz="0" w:space="0" w:color="auto"/>
        <w:right w:val="none" w:sz="0" w:space="0" w:color="auto"/>
      </w:divBdr>
    </w:div>
    <w:div w:id="16500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ry.campion@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1785</Characters>
  <Application>Microsoft Office Word</Application>
  <DocSecurity>0</DocSecurity>
  <Lines>14</Lines>
  <Paragraphs>4</Paragraphs>
  <ScaleCrop>false</ScaleCrop>
  <Company>Cherwell District Council</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2018-06-15T11:05:00Z</dcterms:created>
  <dcterms:modified xsi:type="dcterms:W3CDTF">2018-06-15T11:05:00Z</dcterms:modified>
</cp:coreProperties>
</file>