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0B" w:rsidRDefault="00FC2C0B" w:rsidP="00FC2C0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May 2018 14:16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18/00825/HYBRID -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Upper </w:t>
      </w:r>
      <w:proofErr w:type="spellStart"/>
      <w:r>
        <w:rPr>
          <w:rFonts w:ascii="Tahoma" w:hAnsi="Tahoma" w:cs="Tahoma"/>
          <w:sz w:val="20"/>
          <w:szCs w:val="20"/>
          <w:lang w:val="en-US" w:eastAsia="en-GB"/>
        </w:rPr>
        <w:t>Heyford</w:t>
      </w:r>
      <w:proofErr w:type="spellEnd"/>
    </w:p>
    <w:p w:rsidR="00FC2C0B" w:rsidRDefault="00FC2C0B" w:rsidP="00FC2C0B"/>
    <w:p w:rsidR="00FC2C0B" w:rsidRDefault="00FC2C0B" w:rsidP="00FC2C0B">
      <w:r>
        <w:t>Andy</w:t>
      </w:r>
      <w:bookmarkStart w:id="0" w:name="_GoBack"/>
      <w:bookmarkEnd w:id="0"/>
    </w:p>
    <w:p w:rsidR="00FC2C0B" w:rsidRDefault="00FC2C0B" w:rsidP="00FC2C0B"/>
    <w:p w:rsidR="00FC2C0B" w:rsidRDefault="00FC2C0B" w:rsidP="00FC2C0B">
      <w:r>
        <w:t>Re: planning obligations.</w:t>
      </w:r>
    </w:p>
    <w:p w:rsidR="00FC2C0B" w:rsidRDefault="00FC2C0B" w:rsidP="00FC2C0B"/>
    <w:p w:rsidR="00FC2C0B" w:rsidRDefault="00FC2C0B" w:rsidP="00FC2C0B">
      <w:r>
        <w:t xml:space="preserve">I assume that </w:t>
      </w:r>
      <w:proofErr w:type="spellStart"/>
      <w:r>
        <w:t>Dorcester</w:t>
      </w:r>
      <w:proofErr w:type="spellEnd"/>
      <w:r>
        <w:t xml:space="preserve"> will set up a management company for the incidental, and POS, plus play and sports areas?</w:t>
      </w:r>
    </w:p>
    <w:p w:rsidR="00FC2C0B" w:rsidRDefault="00FC2C0B" w:rsidP="00FC2C0B"/>
    <w:p w:rsidR="00FC2C0B" w:rsidRDefault="00FC2C0B" w:rsidP="00FC2C0B">
      <w:r>
        <w:t xml:space="preserve">The capital sum requirement for a good standard of provision build-out could be identified by us. We have notices that developers tend to spent the minimum amount of what is usually poor provision, poor play value. </w:t>
      </w:r>
      <w:proofErr w:type="gramStart"/>
      <w:r>
        <w:t>A financial range (no lower than this amount and as high as this).</w:t>
      </w:r>
      <w:proofErr w:type="gramEnd"/>
      <w:r>
        <w:t xml:space="preserve"> We are currently updating our commuted sums in this regard. </w:t>
      </w:r>
    </w:p>
    <w:p w:rsidR="00FC2C0B" w:rsidRDefault="00FC2C0B" w:rsidP="00FC2C0B"/>
    <w:p w:rsidR="00FC2C0B" w:rsidRDefault="00FC2C0B" w:rsidP="00FC2C0B">
      <w:r>
        <w:t>Regards</w:t>
      </w:r>
    </w:p>
    <w:p w:rsidR="00FC2C0B" w:rsidRDefault="00FC2C0B" w:rsidP="00FC2C0B"/>
    <w:p w:rsidR="00FC2C0B" w:rsidRDefault="00FC2C0B" w:rsidP="00FC2C0B">
      <w:r>
        <w:t>Tim</w:t>
      </w:r>
    </w:p>
    <w:p w:rsidR="00FC2C0B" w:rsidRDefault="00FC2C0B" w:rsidP="00FC2C0B">
      <w:pPr>
        <w:rPr>
          <w:rFonts w:ascii="Arial" w:hAnsi="Arial" w:cs="Arial"/>
        </w:rPr>
      </w:pPr>
    </w:p>
    <w:p w:rsidR="00FC2C0B" w:rsidRDefault="00FC2C0B" w:rsidP="00FC2C0B">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FC2C0B" w:rsidRDefault="00FC2C0B" w:rsidP="00FC2C0B">
      <w:pPr>
        <w:rPr>
          <w:rFonts w:ascii="Arial" w:hAnsi="Arial" w:cs="Arial"/>
          <w:b/>
          <w:bCs/>
          <w:sz w:val="20"/>
          <w:szCs w:val="20"/>
          <w:lang w:eastAsia="en-GB"/>
        </w:rPr>
      </w:pPr>
      <w:r>
        <w:rPr>
          <w:rFonts w:ascii="Arial" w:hAnsi="Arial" w:cs="Arial"/>
          <w:b/>
          <w:bCs/>
          <w:sz w:val="20"/>
          <w:szCs w:val="20"/>
          <w:lang w:eastAsia="en-GB"/>
        </w:rPr>
        <w:t>Landscape Architect</w:t>
      </w:r>
    </w:p>
    <w:p w:rsidR="00FC2C0B" w:rsidRDefault="00FC2C0B" w:rsidP="00FC2C0B">
      <w:pPr>
        <w:rPr>
          <w:rFonts w:ascii="Arial" w:hAnsi="Arial" w:cs="Arial"/>
          <w:sz w:val="20"/>
          <w:szCs w:val="20"/>
          <w:lang w:eastAsia="en-GB"/>
        </w:rPr>
      </w:pPr>
    </w:p>
    <w:p w:rsidR="00FC2C0B" w:rsidRDefault="00FC2C0B" w:rsidP="00FC2C0B">
      <w:pPr>
        <w:rPr>
          <w:rFonts w:ascii="Arial" w:hAnsi="Arial" w:cs="Arial"/>
          <w:sz w:val="20"/>
          <w:szCs w:val="20"/>
          <w:lang w:eastAsia="en-GB"/>
        </w:rPr>
      </w:pPr>
      <w:r>
        <w:rPr>
          <w:rFonts w:ascii="Arial" w:hAnsi="Arial" w:cs="Arial"/>
          <w:sz w:val="20"/>
          <w:szCs w:val="20"/>
          <w:lang w:eastAsia="en-GB"/>
        </w:rPr>
        <w:t>Cherwell District &amp; South Northants Councils</w:t>
      </w:r>
    </w:p>
    <w:p w:rsidR="00FC2C0B" w:rsidRDefault="00FC2C0B" w:rsidP="00FC2C0B">
      <w:pPr>
        <w:rPr>
          <w:rFonts w:ascii="Arial" w:hAnsi="Arial" w:cs="Arial"/>
          <w:sz w:val="20"/>
          <w:szCs w:val="20"/>
          <w:lang w:eastAsia="en-GB"/>
        </w:rPr>
      </w:pPr>
    </w:p>
    <w:p w:rsidR="00FC2C0B" w:rsidRDefault="00FC2C0B" w:rsidP="00FC2C0B">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3F8E9.D915F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8E9.D915F6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FC2C0B" w:rsidRDefault="00FC2C0B" w:rsidP="00FC2C0B">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3F8E9.D915F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8E9.D915F6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FC2C0B" w:rsidRDefault="00FC2C0B" w:rsidP="00FC2C0B">
      <w:pPr>
        <w:rPr>
          <w:rFonts w:ascii="Arial" w:hAnsi="Arial" w:cs="Arial"/>
          <w:sz w:val="20"/>
          <w:szCs w:val="20"/>
          <w:lang w:eastAsia="en-GB"/>
        </w:rPr>
      </w:pPr>
    </w:p>
    <w:p w:rsidR="00FC2C0B" w:rsidRDefault="00FC2C0B" w:rsidP="00FC2C0B">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FC2C0B" w:rsidRDefault="00FC2C0B" w:rsidP="00FC2C0B">
      <w:pPr>
        <w:rPr>
          <w:rFonts w:ascii="Arial" w:hAnsi="Arial" w:cs="Arial"/>
          <w:sz w:val="20"/>
          <w:szCs w:val="20"/>
          <w:lang w:eastAsia="en-GB"/>
        </w:rPr>
      </w:pPr>
    </w:p>
    <w:p w:rsidR="00FC2C0B" w:rsidRDefault="00FC2C0B" w:rsidP="00FC2C0B">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FC2C0B" w:rsidRDefault="00FC2C0B" w:rsidP="00FC2C0B">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FC2C0B" w:rsidRDefault="00FC2C0B" w:rsidP="00FC2C0B">
      <w:pPr>
        <w:rPr>
          <w:rFonts w:ascii="Arial" w:hAnsi="Arial" w:cs="Arial"/>
          <w:sz w:val="20"/>
          <w:szCs w:val="20"/>
          <w:lang w:eastAsia="en-GB"/>
        </w:rPr>
      </w:pPr>
    </w:p>
    <w:p w:rsidR="00FC2C0B" w:rsidRDefault="00FC2C0B" w:rsidP="00FC2C0B">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FC2C0B" w:rsidRDefault="00FC2C0B" w:rsidP="00FC2C0B">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FC2C0B" w:rsidRDefault="00FC2C0B" w:rsidP="00FC2C0B">
      <w:pPr>
        <w:rPr>
          <w:rFonts w:ascii="Arial" w:hAnsi="Arial" w:cs="Arial"/>
          <w:sz w:val="20"/>
          <w:szCs w:val="20"/>
          <w:lang w:eastAsia="en-GB"/>
        </w:rPr>
      </w:pPr>
    </w:p>
    <w:p w:rsidR="00FC2C0B" w:rsidRDefault="00FC2C0B" w:rsidP="00FC2C0B">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FC2C0B" w:rsidRDefault="00FC2C0B" w:rsidP="00FC2C0B">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FC2C0B" w:rsidRDefault="00FC2C0B" w:rsidP="00FC2C0B">
      <w:pPr>
        <w:rPr>
          <w:lang w:eastAsia="en-GB"/>
        </w:rPr>
      </w:pPr>
    </w:p>
    <w:p w:rsidR="00FC2C0B" w:rsidRDefault="00FC2C0B" w:rsidP="00FC2C0B"/>
    <w:p w:rsidR="00FC2C0B" w:rsidRDefault="00FC2C0B" w:rsidP="00FC2C0B">
      <w:pPr>
        <w:spacing w:after="240"/>
        <w:rPr>
          <w:rFonts w:ascii="Times New Roman" w:hAnsi="Times New Roman" w:cs="Times New Roman"/>
          <w:sz w:val="24"/>
          <w:szCs w:val="24"/>
          <w:lang w:eastAsia="en-GB"/>
        </w:rPr>
      </w:pPr>
    </w:p>
    <w:p w:rsidR="00FC2C0B" w:rsidRDefault="00FC2C0B" w:rsidP="00FC2C0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C2C0B" w:rsidRDefault="00FC2C0B" w:rsidP="00FC2C0B">
      <w:pPr>
        <w:rPr>
          <w:rFonts w:ascii="Times New Roman" w:hAnsi="Times New Roman" w:cs="Times New Roman"/>
          <w:sz w:val="24"/>
          <w:szCs w:val="24"/>
          <w:lang w:eastAsia="en-GB"/>
        </w:rPr>
      </w:pPr>
    </w:p>
    <w:p w:rsidR="00FC2C0B" w:rsidRDefault="00FC2C0B" w:rsidP="00FC2C0B">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C2C0B" w:rsidRDefault="00FC2C0B" w:rsidP="00FC2C0B">
      <w:pPr>
        <w:rPr>
          <w:rFonts w:ascii="Times New Roman" w:hAnsi="Times New Roman" w:cs="Times New Roman"/>
          <w:sz w:val="24"/>
          <w:szCs w:val="24"/>
          <w:lang w:eastAsia="en-GB"/>
        </w:rPr>
      </w:pPr>
    </w:p>
    <w:p w:rsidR="00FC2C0B" w:rsidRDefault="00FC2C0B" w:rsidP="00FC2C0B">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FC2C0B" w:rsidRDefault="00FC2C0B" w:rsidP="00FC2C0B">
      <w:pPr>
        <w:spacing w:after="240"/>
        <w:rPr>
          <w:rFonts w:ascii="Times New Roman" w:eastAsia="Times New Roman" w:hAnsi="Times New Roman" w:cs="Times New Roman"/>
          <w:sz w:val="24"/>
          <w:szCs w:val="24"/>
          <w:lang w:eastAsia="en-GB"/>
        </w:rPr>
      </w:pPr>
    </w:p>
    <w:p w:rsidR="00FC2C0B" w:rsidRDefault="00FC2C0B" w:rsidP="00FC2C0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C2C0B" w:rsidRDefault="00FC2C0B" w:rsidP="00FC2C0B">
      <w:pPr>
        <w:rPr>
          <w:rFonts w:ascii="Times New Roman" w:eastAsia="Times New Roman" w:hAnsi="Times New Roman" w:cs="Times New Roman"/>
          <w:sz w:val="24"/>
          <w:szCs w:val="24"/>
          <w:lang w:eastAsia="en-GB"/>
        </w:rPr>
      </w:pPr>
    </w:p>
    <w:p w:rsidR="00FC2C0B" w:rsidRDefault="00FC2C0B" w:rsidP="00FC2C0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C2C0B" w:rsidRDefault="00FC2C0B" w:rsidP="00FC2C0B">
      <w:pPr>
        <w:rPr>
          <w:rFonts w:ascii="Times New Roman" w:eastAsia="Times New Roman" w:hAnsi="Times New Roman" w:cs="Times New Roman"/>
          <w:sz w:val="24"/>
          <w:szCs w:val="24"/>
          <w:lang w:eastAsia="en-GB"/>
        </w:rPr>
      </w:pPr>
    </w:p>
    <w:p w:rsidR="00FC2C0B" w:rsidRDefault="00FC2C0B" w:rsidP="00FC2C0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27478" w:rsidRDefault="00527478"/>
    <w:sectPr w:rsidR="00527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0B"/>
    <w:rsid w:val="00527478"/>
    <w:rsid w:val="00FC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C0B"/>
    <w:rPr>
      <w:color w:val="0000FF"/>
      <w:u w:val="single"/>
    </w:rPr>
  </w:style>
  <w:style w:type="paragraph" w:styleId="BalloonText">
    <w:name w:val="Balloon Text"/>
    <w:basedOn w:val="Normal"/>
    <w:link w:val="BalloonTextChar"/>
    <w:uiPriority w:val="99"/>
    <w:semiHidden/>
    <w:unhideWhenUsed/>
    <w:rsid w:val="00FC2C0B"/>
    <w:rPr>
      <w:rFonts w:ascii="Tahoma" w:hAnsi="Tahoma" w:cs="Tahoma"/>
      <w:sz w:val="16"/>
      <w:szCs w:val="16"/>
    </w:rPr>
  </w:style>
  <w:style w:type="character" w:customStyle="1" w:styleId="BalloonTextChar">
    <w:name w:val="Balloon Text Char"/>
    <w:basedOn w:val="DefaultParagraphFont"/>
    <w:link w:val="BalloonText"/>
    <w:uiPriority w:val="99"/>
    <w:semiHidden/>
    <w:rsid w:val="00FC2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C0B"/>
    <w:rPr>
      <w:color w:val="0000FF"/>
      <w:u w:val="single"/>
    </w:rPr>
  </w:style>
  <w:style w:type="paragraph" w:styleId="BalloonText">
    <w:name w:val="Balloon Text"/>
    <w:basedOn w:val="Normal"/>
    <w:link w:val="BalloonTextChar"/>
    <w:uiPriority w:val="99"/>
    <w:semiHidden/>
    <w:unhideWhenUsed/>
    <w:rsid w:val="00FC2C0B"/>
    <w:rPr>
      <w:rFonts w:ascii="Tahoma" w:hAnsi="Tahoma" w:cs="Tahoma"/>
      <w:sz w:val="16"/>
      <w:szCs w:val="16"/>
    </w:rPr>
  </w:style>
  <w:style w:type="character" w:customStyle="1" w:styleId="BalloonTextChar">
    <w:name w:val="Balloon Text Char"/>
    <w:basedOn w:val="DefaultParagraphFont"/>
    <w:link w:val="BalloonText"/>
    <w:uiPriority w:val="99"/>
    <w:semiHidden/>
    <w:rsid w:val="00FC2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F8E9.D915F68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F8E9.D915F68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Office Word</Application>
  <DocSecurity>0</DocSecurity>
  <Lines>19</Lines>
  <Paragraphs>5</Paragraphs>
  <ScaleCrop>false</ScaleCrop>
  <Company>Cherwell District Council</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2018-05-31T13:28:00Z</dcterms:created>
  <dcterms:modified xsi:type="dcterms:W3CDTF">2018-05-31T13:28:00Z</dcterms:modified>
</cp:coreProperties>
</file>