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3E" w:rsidRDefault="005A6A3E" w:rsidP="005A6A3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Marvyn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 xml:space="preserve">Harris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21 June 2018 18:57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ref 18/00825/hybrid</w:t>
      </w:r>
    </w:p>
    <w:p w:rsidR="005A6A3E" w:rsidRDefault="005A6A3E" w:rsidP="005A6A3E"/>
    <w:p w:rsidR="005A6A3E" w:rsidRDefault="005A6A3E" w:rsidP="005A6A3E"/>
    <w:p w:rsidR="005A6A3E" w:rsidRDefault="005A6A3E" w:rsidP="005A6A3E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Marvyn</w:t>
      </w:r>
      <w:proofErr w:type="spellEnd"/>
      <w:r>
        <w:rPr>
          <w:lang w:val="en-US" w:eastAsia="en-GB"/>
        </w:rPr>
        <w:t xml:space="preserve"> Harris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21 June 2018 18:55</w:t>
      </w:r>
      <w:r>
        <w:rPr>
          <w:lang w:val="en-US" w:eastAsia="en-GB"/>
        </w:rPr>
        <w:br/>
      </w:r>
      <w:proofErr w:type="gramStart"/>
      <w:r>
        <w:rPr>
          <w:b/>
          <w:bCs/>
          <w:lang w:val="en-US" w:eastAsia="en-GB"/>
        </w:rPr>
        <w:t>To</w:t>
      </w:r>
      <w:proofErr w:type="gramEnd"/>
      <w:r>
        <w:rPr>
          <w:b/>
          <w:bCs/>
          <w:lang w:val="en-US" w:eastAsia="en-GB"/>
        </w:rPr>
        <w:t>:</w:t>
      </w:r>
      <w:r>
        <w:rPr>
          <w:lang w:val="en-US" w:eastAsia="en-GB"/>
        </w:rPr>
        <w:t xml:space="preserve"> 'planning@cherwell-dc-gov.uk' &lt;</w:t>
      </w:r>
      <w:hyperlink r:id="rId5" w:history="1">
        <w:r>
          <w:rPr>
            <w:rStyle w:val="Hyperlink"/>
            <w:lang w:val="en-US" w:eastAsia="en-GB"/>
          </w:rPr>
          <w:t>planning@cherwell-dc-gov.uk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Cc:</w:t>
      </w:r>
      <w:r>
        <w:rPr>
          <w:lang w:val="en-US" w:eastAsia="en-GB"/>
        </w:rPr>
        <w:t xml:space="preserve"> 'andrew.lewis@cherwellandsouthnorthants.gov.uk' &lt;</w:t>
      </w:r>
      <w:hyperlink r:id="rId6" w:history="1">
        <w:r>
          <w:rPr>
            <w:rStyle w:val="Hyperlink"/>
            <w:lang w:val="en-US" w:eastAsia="en-GB"/>
          </w:rPr>
          <w:t>andrew.lewis@cherwellandsouthnorthants.gov.uk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ref 18/00825/hybrid</w:t>
      </w:r>
    </w:p>
    <w:p w:rsidR="005A6A3E" w:rsidRDefault="005A6A3E" w:rsidP="005A6A3E"/>
    <w:p w:rsidR="005A6A3E" w:rsidRDefault="005A6A3E" w:rsidP="005A6A3E">
      <w:r>
        <w:t xml:space="preserve">Hi </w:t>
      </w:r>
    </w:p>
    <w:p w:rsidR="005A6A3E" w:rsidRDefault="005A6A3E" w:rsidP="005A6A3E">
      <w:r>
        <w:t xml:space="preserve">I am writing to request </w:t>
      </w:r>
      <w:proofErr w:type="gramStart"/>
      <w:r>
        <w:t>s106  funding</w:t>
      </w:r>
      <w:proofErr w:type="gramEnd"/>
      <w:r>
        <w:t xml:space="preserve"> for the improvement of the road infrastructure in Somerton , this will be vital because of the increase in traffic from the additional housing developments at </w:t>
      </w:r>
      <w:proofErr w:type="spellStart"/>
      <w:r>
        <w:t>heyford</w:t>
      </w:r>
      <w:proofErr w:type="spellEnd"/>
      <w:r>
        <w:t xml:space="preserve"> park.</w:t>
      </w:r>
    </w:p>
    <w:p w:rsidR="005A6A3E" w:rsidRDefault="005A6A3E" w:rsidP="005A6A3E">
      <w:r>
        <w:t xml:space="preserve">I live at </w:t>
      </w:r>
      <w:proofErr w:type="spellStart"/>
      <w:r>
        <w:t>Portway</w:t>
      </w:r>
      <w:proofErr w:type="spellEnd"/>
      <w:r>
        <w:t xml:space="preserve"> </w:t>
      </w:r>
      <w:proofErr w:type="gramStart"/>
      <w:r>
        <w:t>cottage ,</w:t>
      </w:r>
      <w:proofErr w:type="spellStart"/>
      <w:r>
        <w:t>Ardley</w:t>
      </w:r>
      <w:proofErr w:type="spellEnd"/>
      <w:proofErr w:type="gramEnd"/>
      <w:r>
        <w:t xml:space="preserve"> road,Somerton,OX256NN , our roads will deteriorate without additional funding to improve our roads  &amp; maintain them from the increase in traffic from the development of this area .</w:t>
      </w:r>
    </w:p>
    <w:p w:rsidR="005A6A3E" w:rsidRDefault="005A6A3E" w:rsidP="005A6A3E"/>
    <w:p w:rsidR="005A6A3E" w:rsidRDefault="005A6A3E" w:rsidP="005A6A3E">
      <w:pPr>
        <w:rPr>
          <w:rFonts w:ascii="Arial" w:hAnsi="Arial" w:cs="Arial"/>
          <w:color w:val="1F497D"/>
          <w:sz w:val="20"/>
          <w:szCs w:val="20"/>
          <w:lang w:val="en-US" w:eastAsia="en-GB"/>
        </w:rPr>
      </w:pPr>
      <w:r>
        <w:rPr>
          <w:rFonts w:ascii="Arial" w:hAnsi="Arial" w:cs="Arial"/>
          <w:color w:val="1F497D"/>
          <w:sz w:val="20"/>
          <w:szCs w:val="20"/>
          <w:lang w:val="en-US" w:eastAsia="en-GB"/>
        </w:rPr>
        <w:t>Kind regards</w:t>
      </w:r>
    </w:p>
    <w:p w:rsidR="005A6A3E" w:rsidRDefault="005A6A3E" w:rsidP="005A6A3E">
      <w:pPr>
        <w:rPr>
          <w:rFonts w:ascii="Arial" w:hAnsi="Arial" w:cs="Arial"/>
          <w:color w:val="1F497D"/>
          <w:sz w:val="20"/>
          <w:szCs w:val="20"/>
          <w:lang w:val="en-US" w:eastAsia="en-GB"/>
        </w:rPr>
      </w:pPr>
    </w:p>
    <w:p w:rsidR="005A6A3E" w:rsidRDefault="005A6A3E" w:rsidP="005A6A3E">
      <w:pPr>
        <w:rPr>
          <w:rFonts w:ascii="Times New Roman" w:hAnsi="Times New Roman" w:cs="Times New Roman"/>
          <w:color w:val="1F497D"/>
          <w:sz w:val="24"/>
          <w:szCs w:val="24"/>
          <w:lang w:val="en-US" w:eastAsia="en-GB"/>
        </w:rPr>
      </w:pPr>
      <w:r>
        <w:rPr>
          <w:color w:val="1F497D"/>
          <w:lang w:val="en-US" w:eastAsia="en-GB"/>
        </w:rPr>
        <w:t> </w:t>
      </w:r>
      <w:r>
        <w:rPr>
          <w:noProof/>
          <w:color w:val="1F497D"/>
          <w:lang w:eastAsia="en-GB"/>
        </w:rPr>
        <w:drawing>
          <wp:inline distT="0" distB="0" distL="0" distR="0">
            <wp:extent cx="819150" cy="694690"/>
            <wp:effectExtent l="0" t="0" r="0" b="0"/>
            <wp:docPr id="1" name="Picture 1" descr="cid:image001.jpg@01CDF016.9D78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F016.9D78D1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3E" w:rsidRDefault="005A6A3E" w:rsidP="005A6A3E">
      <w:pPr>
        <w:rPr>
          <w:rFonts w:ascii="Arial" w:hAnsi="Arial" w:cs="Arial"/>
          <w:b/>
          <w:bCs/>
          <w:color w:val="1F497D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  <w:lang w:val="en-US" w:eastAsia="en-GB"/>
        </w:rPr>
        <w:t>Marvyn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  <w:lang w:val="en-US" w:eastAsia="en-GB"/>
        </w:rPr>
        <w:t xml:space="preserve"> Harris.</w:t>
      </w:r>
    </w:p>
    <w:p w:rsidR="00726970" w:rsidRDefault="005A6A3E" w:rsidP="005A6A3E">
      <w:r>
        <w:rPr>
          <w:rFonts w:ascii="Arial" w:hAnsi="Arial" w:cs="Arial"/>
          <w:color w:val="1F497D"/>
          <w:sz w:val="20"/>
          <w:szCs w:val="20"/>
          <w:lang w:val="en-US" w:eastAsia="en-GB"/>
        </w:rPr>
        <w:t>Top Gun Refinishing Ltd</w:t>
      </w:r>
      <w:r>
        <w:rPr>
          <w:rFonts w:ascii="Arial" w:hAnsi="Arial" w:cs="Arial"/>
          <w:color w:val="1F497D"/>
          <w:sz w:val="20"/>
          <w:szCs w:val="20"/>
          <w:lang w:val="en-US" w:eastAsia="en-GB"/>
        </w:rPr>
        <w:br/>
      </w:r>
    </w:p>
    <w:sectPr w:rsidR="00726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E"/>
    <w:rsid w:val="005A6A3E"/>
    <w:rsid w:val="007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A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A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098F.D552BE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.lewis@cherwellandsouthnorthants.gov.uk" TargetMode="External"/><Relationship Id="rId5" Type="http://schemas.openxmlformats.org/officeDocument/2006/relationships/hyperlink" Target="mailto:planning@cherwell-dc-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2018-06-27T10:12:00Z</dcterms:created>
  <dcterms:modified xsi:type="dcterms:W3CDTF">2018-06-27T10:14:00Z</dcterms:modified>
</cp:coreProperties>
</file>