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55" w:rsidRDefault="00783355" w:rsidP="00783355">
      <w:pPr>
        <w:pStyle w:val="PlainText"/>
      </w:pPr>
      <w:r>
        <w:t>-----Original Message-----</w:t>
      </w:r>
    </w:p>
    <w:p w:rsidR="00783355" w:rsidRDefault="00783355" w:rsidP="00783355">
      <w:pPr>
        <w:pStyle w:val="PlainText"/>
      </w:pPr>
      <w:r>
        <w:t xml:space="preserve">From: </w:t>
      </w:r>
      <w:hyperlink r:id="rId5" w:history="1">
        <w:r>
          <w:rPr>
            <w:rStyle w:val="Hyperlink"/>
            <w:color w:val="auto"/>
            <w:u w:val="none"/>
          </w:rPr>
          <w:t>Ann-Marie.Eckersall@hse.gov.uk</w:t>
        </w:r>
      </w:hyperlink>
      <w:r>
        <w:t xml:space="preserve"> [</w:t>
      </w:r>
      <w:hyperlink r:id="rId6" w:history="1">
        <w:r>
          <w:rPr>
            <w:rStyle w:val="Hyperlink"/>
            <w:color w:val="auto"/>
            <w:u w:val="none"/>
          </w:rPr>
          <w:t>mailto:Ann-Marie.Eckersall@hse.gov.uk</w:t>
        </w:r>
      </w:hyperlink>
      <w:r>
        <w:t xml:space="preserve">] On Behalf Of </w:t>
      </w:r>
      <w:hyperlink r:id="rId7" w:history="1">
        <w:r>
          <w:rPr>
            <w:rStyle w:val="Hyperlink"/>
            <w:color w:val="auto"/>
            <w:u w:val="none"/>
          </w:rPr>
          <w:t>Explosives.Licencing@hse.gov.uk</w:t>
        </w:r>
      </w:hyperlink>
    </w:p>
    <w:p w:rsidR="00783355" w:rsidRDefault="00783355" w:rsidP="00783355">
      <w:pPr>
        <w:pStyle w:val="PlainText"/>
      </w:pPr>
      <w:r>
        <w:t>Sent: 26 June 2018 16:24</w:t>
      </w:r>
    </w:p>
    <w:p w:rsidR="00783355" w:rsidRDefault="00783355" w:rsidP="00783355">
      <w:pPr>
        <w:pStyle w:val="PlainText"/>
      </w:pPr>
      <w:r>
        <w:t>To: Carolyn Mangnall</w:t>
      </w:r>
    </w:p>
    <w:p w:rsidR="00783355" w:rsidRDefault="00783355" w:rsidP="00783355">
      <w:pPr>
        <w:pStyle w:val="PlainText"/>
      </w:pPr>
      <w:r>
        <w:t xml:space="preserve">Cc: </w:t>
      </w:r>
      <w:hyperlink r:id="rId8" w:history="1">
        <w:r>
          <w:rPr>
            <w:rStyle w:val="Hyperlink"/>
            <w:color w:val="auto"/>
            <w:u w:val="none"/>
          </w:rPr>
          <w:t>Explosives.Planning@hse.gov.uk</w:t>
        </w:r>
      </w:hyperlink>
    </w:p>
    <w:p w:rsidR="00783355" w:rsidRDefault="00783355" w:rsidP="00783355">
      <w:pPr>
        <w:pStyle w:val="PlainText"/>
      </w:pPr>
      <w:r>
        <w:t>Subject: FW: 18/00825/</w:t>
      </w:r>
      <w:proofErr w:type="gramStart"/>
      <w:r>
        <w:t>HYBRID :</w:t>
      </w:r>
      <w:proofErr w:type="gramEnd"/>
      <w:r>
        <w:t xml:space="preserve"> Urgent planning consultation due to late receipt from LA</w:t>
      </w:r>
    </w:p>
    <w:p w:rsidR="00783355" w:rsidRDefault="00783355" w:rsidP="00783355">
      <w:pPr>
        <w:pStyle w:val="PlainText"/>
      </w:pPr>
      <w:r>
        <w:t>Importance: High</w:t>
      </w:r>
    </w:p>
    <w:p w:rsidR="00783355" w:rsidRDefault="00783355" w:rsidP="00783355">
      <w:pPr>
        <w:pStyle w:val="PlainText"/>
      </w:pPr>
    </w:p>
    <w:p w:rsidR="00783355" w:rsidRDefault="00783355" w:rsidP="00783355">
      <w:pPr>
        <w:pStyle w:val="PlainText"/>
      </w:pPr>
      <w:r>
        <w:t>Hello Carolyn</w:t>
      </w:r>
    </w:p>
    <w:p w:rsidR="00783355" w:rsidRDefault="00783355" w:rsidP="00783355">
      <w:pPr>
        <w:pStyle w:val="PlainText"/>
      </w:pPr>
    </w:p>
    <w:p w:rsidR="00783355" w:rsidRDefault="00783355" w:rsidP="00783355">
      <w:pPr>
        <w:pStyle w:val="PlainText"/>
      </w:pPr>
      <w:r>
        <w:t xml:space="preserve">Thank you for your emails and attachments regarding the above planning application, the response from our inspector </w:t>
      </w:r>
      <w:proofErr w:type="spellStart"/>
      <w:r>
        <w:t>Martyn</w:t>
      </w:r>
      <w:proofErr w:type="spellEnd"/>
      <w:r>
        <w:t xml:space="preserve"> </w:t>
      </w:r>
      <w:proofErr w:type="spellStart"/>
      <w:r>
        <w:t>Sime</w:t>
      </w:r>
      <w:proofErr w:type="spellEnd"/>
      <w:r>
        <w:t>, is follows:</w:t>
      </w:r>
    </w:p>
    <w:p w:rsidR="00783355" w:rsidRDefault="00783355" w:rsidP="00783355">
      <w:pPr>
        <w:pStyle w:val="PlainText"/>
      </w:pPr>
    </w:p>
    <w:p w:rsidR="00783355" w:rsidRDefault="00783355" w:rsidP="00783355">
      <w:pPr>
        <w:pStyle w:val="PlainText"/>
      </w:pPr>
      <w:r>
        <w:t xml:space="preserve">"The application relates to a complete redevelopment of the former Upper </w:t>
      </w:r>
      <w:proofErr w:type="spellStart"/>
      <w:r>
        <w:t>Heyford</w:t>
      </w:r>
      <w:proofErr w:type="spellEnd"/>
      <w:r>
        <w:t xml:space="preserve"> airfield and includes the area of the northern bomb site.  The appli</w:t>
      </w:r>
      <w:bookmarkStart w:id="0" w:name="_GoBack"/>
      <w:bookmarkEnd w:id="0"/>
      <w:r>
        <w:t>cation is in outline so it is not possible to make a detailed assessment however it is clear that there will be a requirement for the licence to be reviewed in its entirety should the development go head</w:t>
      </w:r>
      <w:proofErr w:type="gramStart"/>
      <w:r>
        <w:t>,  therefore</w:t>
      </w:r>
      <w:proofErr w:type="gramEnd"/>
      <w:r>
        <w:t xml:space="preserve"> the HSE will review the licence should the development go ahead."</w:t>
      </w:r>
    </w:p>
    <w:p w:rsidR="00783355" w:rsidRDefault="00783355" w:rsidP="00783355">
      <w:pPr>
        <w:pStyle w:val="PlainText"/>
      </w:pPr>
    </w:p>
    <w:p w:rsidR="00783355" w:rsidRDefault="00783355" w:rsidP="00783355">
      <w:pPr>
        <w:pStyle w:val="PlainText"/>
      </w:pPr>
      <w:r>
        <w:t>Regards</w:t>
      </w:r>
    </w:p>
    <w:p w:rsidR="00783355" w:rsidRDefault="00783355" w:rsidP="00783355">
      <w:pPr>
        <w:pStyle w:val="PlainText"/>
      </w:pPr>
    </w:p>
    <w:p w:rsidR="00783355" w:rsidRDefault="00783355" w:rsidP="00783355">
      <w:pPr>
        <w:pStyle w:val="PlainText"/>
      </w:pPr>
    </w:p>
    <w:p w:rsidR="00783355" w:rsidRDefault="00783355" w:rsidP="00783355">
      <w:pPr>
        <w:pStyle w:val="PlainText"/>
      </w:pPr>
    </w:p>
    <w:p w:rsidR="00783355" w:rsidRDefault="00783355" w:rsidP="00783355">
      <w:pPr>
        <w:pStyle w:val="PlainText"/>
      </w:pPr>
      <w:r>
        <w:t xml:space="preserve">Ann-Marie </w:t>
      </w:r>
      <w:proofErr w:type="spellStart"/>
      <w:r>
        <w:t>Eckersall</w:t>
      </w:r>
      <w:proofErr w:type="spellEnd"/>
    </w:p>
    <w:p w:rsidR="00783355" w:rsidRDefault="00783355" w:rsidP="00783355">
      <w:pPr>
        <w:pStyle w:val="PlainText"/>
      </w:pPr>
      <w:r>
        <w:t>CEM7 Business Support (Explosives Inspectorate) Health and Safety Executive Desk 72, 5S.2 Redgrave Court Merton Road, Bootle Merseyside, L20 7HS</w:t>
      </w:r>
    </w:p>
    <w:p w:rsidR="00CF0EEF" w:rsidRDefault="00CF0EEF"/>
    <w:sectPr w:rsidR="00CF0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55"/>
    <w:rsid w:val="00783355"/>
    <w:rsid w:val="00C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8335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355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83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8335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355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83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losives.Planning@hs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losives.Licencing@hse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-Marie.Eckersall@hse.gov.uk" TargetMode="External"/><Relationship Id="rId5" Type="http://schemas.openxmlformats.org/officeDocument/2006/relationships/hyperlink" Target="mailto:Ann-Marie.Eckersall@hse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2018-07-06T12:25:00Z</dcterms:created>
  <dcterms:modified xsi:type="dcterms:W3CDTF">2018-07-06T12:28:00Z</dcterms:modified>
</cp:coreProperties>
</file>