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Default="00410A8D" w:rsidP="00410A8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November 2017 11:17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17/02167/F</w:t>
      </w:r>
    </w:p>
    <w:p w:rsidR="00410A8D" w:rsidRDefault="00410A8D" w:rsidP="00410A8D"/>
    <w:p w:rsidR="00410A8D" w:rsidRDefault="00410A8D" w:rsidP="00410A8D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410A8D" w:rsidRDefault="00410A8D" w:rsidP="00410A8D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11:16 AM on 16 Nov 2017 from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planning@banbury.gov.uk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410A8D" w:rsidTr="00410A8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410A8D" w:rsidTr="00410A8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sz w:val="20"/>
                <w:szCs w:val="20"/>
              </w:rPr>
              <w:t>17/02167/F</w:t>
            </w:r>
          </w:p>
        </w:tc>
      </w:tr>
      <w:tr w:rsidR="00410A8D" w:rsidTr="00410A8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sz w:val="20"/>
                <w:szCs w:val="20"/>
              </w:rPr>
              <w:t xml:space="preserve">The Old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Malthouse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 Johns Road Banbury </w:t>
            </w:r>
          </w:p>
        </w:tc>
      </w:tr>
      <w:tr w:rsidR="00410A8D" w:rsidTr="00410A8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sz w:val="20"/>
                <w:szCs w:val="20"/>
              </w:rPr>
              <w:t xml:space="preserve">Conversion of building from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B1(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a) Offices to 25 residential flats, with ancillary parking, bin storage and amenity area. </w:t>
            </w:r>
          </w:p>
        </w:tc>
      </w:tr>
      <w:tr w:rsidR="00410A8D" w:rsidTr="00410A8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sz w:val="20"/>
                <w:szCs w:val="20"/>
              </w:rPr>
              <w:t xml:space="preserve">James Kirkham </w:t>
            </w:r>
          </w:p>
        </w:tc>
      </w:tr>
      <w:tr w:rsidR="00410A8D" w:rsidTr="00410A8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410A8D" w:rsidRDefault="00410A8D" w:rsidP="00410A8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410A8D" w:rsidTr="00410A8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410A8D" w:rsidTr="00410A8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A8D" w:rsidRDefault="00410A8D">
            <w:r>
              <w:rPr>
                <w:rFonts w:ascii="Verdana" w:hAnsi="Verdana"/>
                <w:sz w:val="20"/>
                <w:szCs w:val="20"/>
              </w:rPr>
              <w:t>Banbury Town Council have no objections to this application, however the Town Council are eager that any development carried out is done so in a sympathetic manner, and that conservation officers are satisfied with any proposed works.</w:t>
            </w:r>
          </w:p>
        </w:tc>
      </w:tr>
    </w:tbl>
    <w:p w:rsidR="006A6D35" w:rsidRDefault="006A6D35"/>
    <w:sectPr w:rsidR="006A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410A8D"/>
    <w:rsid w:val="006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A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OYDZUZEMLEV00" TargetMode="External"/><Relationship Id="rId5" Type="http://schemas.openxmlformats.org/officeDocument/2006/relationships/hyperlink" Target="mailto:planning@ban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2017-11-16T14:01:00Z</dcterms:created>
  <dcterms:modified xsi:type="dcterms:W3CDTF">2017-11-16T14:01:00Z</dcterms:modified>
</cp:coreProperties>
</file>