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6" w:rsidRDefault="00137916" w:rsidP="0013791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James Guest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20 August 2018 10:53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18/00316/DISC</w:t>
      </w:r>
      <w:bookmarkEnd w:id="0"/>
    </w:p>
    <w:p w:rsidR="00137916" w:rsidRDefault="00137916" w:rsidP="00137916">
      <w:pPr>
        <w:rPr>
          <w:rFonts w:ascii="Calibri" w:hAnsi="Calibri"/>
          <w:sz w:val="22"/>
          <w:szCs w:val="22"/>
          <w:lang w:eastAsia="en-US"/>
        </w:rPr>
      </w:pPr>
    </w:p>
    <w:p w:rsidR="00137916" w:rsidRDefault="00137916" w:rsidP="00137916">
      <w:pPr>
        <w:rPr>
          <w:color w:val="1F497D"/>
        </w:rPr>
      </w:pPr>
      <w:r>
        <w:rPr>
          <w:color w:val="1F497D"/>
        </w:rPr>
        <w:t>Hi Bob,</w:t>
      </w:r>
    </w:p>
    <w:p w:rsidR="00137916" w:rsidRDefault="00137916" w:rsidP="00137916">
      <w:pPr>
        <w:rPr>
          <w:color w:val="1F497D"/>
        </w:rPr>
      </w:pPr>
    </w:p>
    <w:p w:rsidR="00137916" w:rsidRDefault="00137916" w:rsidP="00137916">
      <w:pPr>
        <w:rPr>
          <w:color w:val="1F497D"/>
        </w:rPr>
      </w:pPr>
      <w:r>
        <w:rPr>
          <w:color w:val="1F497D"/>
        </w:rPr>
        <w:t>Yes, sorry for any confusion. The noise report is acceptable.</w:t>
      </w:r>
    </w:p>
    <w:p w:rsidR="00137916" w:rsidRDefault="00137916" w:rsidP="00137916">
      <w:pPr>
        <w:rPr>
          <w:color w:val="1F497D"/>
        </w:rPr>
      </w:pPr>
    </w:p>
    <w:p w:rsidR="00137916" w:rsidRDefault="00137916" w:rsidP="00137916">
      <w:pPr>
        <w:rPr>
          <w:color w:val="1F497D"/>
        </w:rPr>
      </w:pPr>
      <w:r>
        <w:rPr>
          <w:color w:val="1F497D"/>
        </w:rPr>
        <w:t>Kind regards,</w:t>
      </w:r>
    </w:p>
    <w:p w:rsidR="00137916" w:rsidRDefault="00137916" w:rsidP="00137916">
      <w:pPr>
        <w:rPr>
          <w:color w:val="1F497D"/>
        </w:rPr>
      </w:pPr>
    </w:p>
    <w:p w:rsidR="00137916" w:rsidRDefault="00137916" w:rsidP="00137916">
      <w:pPr>
        <w:rPr>
          <w:color w:val="1F497D"/>
        </w:rPr>
      </w:pPr>
      <w:r>
        <w:rPr>
          <w:color w:val="1F497D"/>
        </w:rPr>
        <w:t>Jim</w:t>
      </w:r>
    </w:p>
    <w:p w:rsidR="00137916" w:rsidRDefault="00137916" w:rsidP="00137916">
      <w:pPr>
        <w:rPr>
          <w:color w:val="1F497D"/>
        </w:rPr>
      </w:pPr>
    </w:p>
    <w:p w:rsidR="00137916" w:rsidRDefault="00137916" w:rsidP="00137916">
      <w:pPr>
        <w:rPr>
          <w:b/>
          <w:bCs/>
          <w:color w:val="1F497D"/>
        </w:rPr>
      </w:pPr>
      <w:r>
        <w:rPr>
          <w:b/>
          <w:bCs/>
          <w:color w:val="1F497D"/>
        </w:rPr>
        <w:t>Jim Guest</w:t>
      </w:r>
    </w:p>
    <w:p w:rsidR="00137916" w:rsidRDefault="00137916" w:rsidP="00137916">
      <w:pPr>
        <w:rPr>
          <w:b/>
          <w:bCs/>
          <w:color w:val="1F497D"/>
        </w:rPr>
      </w:pPr>
      <w:r>
        <w:rPr>
          <w:b/>
          <w:bCs/>
          <w:color w:val="1F497D"/>
        </w:rPr>
        <w:t>Environmental Protection Officer</w:t>
      </w:r>
    </w:p>
    <w:p w:rsidR="00137916" w:rsidRDefault="00137916" w:rsidP="00137916">
      <w:pPr>
        <w:rPr>
          <w:color w:val="1F497D"/>
        </w:rPr>
      </w:pPr>
      <w:r>
        <w:rPr>
          <w:color w:val="1F497D"/>
        </w:rPr>
        <w:t>Cherwell District and South Northamptonshire Councils</w:t>
      </w:r>
    </w:p>
    <w:p w:rsidR="00137916" w:rsidRDefault="00137916" w:rsidP="00137916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137916" w:rsidRDefault="00137916" w:rsidP="0013791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Bob Neville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20 August 2018 10:52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James Guest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18/00316/DISC</w:t>
      </w:r>
    </w:p>
    <w:p w:rsidR="00137916" w:rsidRDefault="00137916" w:rsidP="00137916">
      <w:pPr>
        <w:rPr>
          <w:rFonts w:ascii="Calibri" w:hAnsi="Calibri"/>
          <w:sz w:val="22"/>
          <w:szCs w:val="22"/>
          <w:lang w:eastAsia="en-US"/>
        </w:rPr>
      </w:pPr>
    </w:p>
    <w:p w:rsidR="00137916" w:rsidRDefault="00137916" w:rsidP="00137916">
      <w:pPr>
        <w:rPr>
          <w:color w:val="000000"/>
        </w:rPr>
      </w:pPr>
      <w:r>
        <w:rPr>
          <w:color w:val="000000"/>
        </w:rPr>
        <w:t>Morning James</w:t>
      </w:r>
    </w:p>
    <w:p w:rsidR="00137916" w:rsidRDefault="00137916" w:rsidP="00137916">
      <w:pPr>
        <w:rPr>
          <w:color w:val="000000"/>
        </w:rPr>
      </w:pPr>
      <w:r>
        <w:rPr>
          <w:color w:val="000000"/>
        </w:rPr>
        <w:t>This clearance of condition application only requires an assessment of their submitted noise report and mitigation measures to ensure that proposed dwellings will have a satisfactory environment free from intrusive levels of noise; and was a condition imposed on the outline consent recommendation of the EPO at that time. Just to be clear are you saying the noise report and proposed recommendations are acceptable?</w:t>
      </w:r>
    </w:p>
    <w:p w:rsidR="00137916" w:rsidRDefault="00137916" w:rsidP="00137916">
      <w:pPr>
        <w:rPr>
          <w:color w:val="000000"/>
        </w:rPr>
      </w:pPr>
      <w:r>
        <w:rPr>
          <w:color w:val="000000"/>
        </w:rPr>
        <w:t>Cheers</w:t>
      </w:r>
    </w:p>
    <w:p w:rsidR="00137916" w:rsidRDefault="00137916" w:rsidP="00137916">
      <w:pPr>
        <w:rPr>
          <w:color w:val="000000"/>
        </w:rPr>
      </w:pPr>
      <w:r>
        <w:rPr>
          <w:color w:val="000000"/>
        </w:rPr>
        <w:t>Bob</w:t>
      </w:r>
    </w:p>
    <w:p w:rsidR="00137916" w:rsidRDefault="00137916" w:rsidP="00137916">
      <w:pPr>
        <w:rPr>
          <w:color w:val="000000"/>
        </w:rPr>
      </w:pPr>
    </w:p>
    <w:p w:rsidR="00137916" w:rsidRDefault="00137916" w:rsidP="00137916">
      <w:pPr>
        <w:rPr>
          <w:color w:val="000000"/>
        </w:rPr>
      </w:pPr>
    </w:p>
    <w:p w:rsidR="00137916" w:rsidRDefault="00137916" w:rsidP="00137916">
      <w:pPr>
        <w:rPr>
          <w:color w:val="000000"/>
        </w:rPr>
      </w:pPr>
      <w:r>
        <w:rPr>
          <w:b/>
          <w:bCs/>
          <w:color w:val="000000"/>
        </w:rPr>
        <w:t xml:space="preserve">Bob Neville </w:t>
      </w:r>
      <w:r>
        <w:rPr>
          <w:color w:val="000000"/>
        </w:rPr>
        <w:t>MSc</w:t>
      </w:r>
    </w:p>
    <w:p w:rsidR="00137916" w:rsidRDefault="00137916" w:rsidP="0013791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Senior Planning Officer – General Developments Planning Team </w:t>
      </w:r>
    </w:p>
    <w:p w:rsidR="00137916" w:rsidRDefault="00137916" w:rsidP="00137916">
      <w:pPr>
        <w:rPr>
          <w:color w:val="000000"/>
        </w:rPr>
      </w:pPr>
      <w:r>
        <w:rPr>
          <w:color w:val="000000"/>
        </w:rPr>
        <w:t>Cherwell District Council &amp; South Northamptonshire Council</w:t>
      </w:r>
    </w:p>
    <w:p w:rsidR="00740A42" w:rsidRDefault="00740A42"/>
    <w:sectPr w:rsidR="0074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3"/>
    <w:rsid w:val="00137916"/>
    <w:rsid w:val="006D534D"/>
    <w:rsid w:val="00733146"/>
    <w:rsid w:val="00740A42"/>
    <w:rsid w:val="00757419"/>
    <w:rsid w:val="00B778FC"/>
    <w:rsid w:val="00CC7832"/>
    <w:rsid w:val="00F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F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F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F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F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2018-08-20T15:09:00Z</dcterms:created>
  <dcterms:modified xsi:type="dcterms:W3CDTF">2018-08-20T15:09:00Z</dcterms:modified>
</cp:coreProperties>
</file>