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B0" w:rsidRDefault="00A715B0" w:rsidP="00A715B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November 2017 10:12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17/02192/F</w:t>
      </w:r>
      <w:bookmarkEnd w:id="0"/>
    </w:p>
    <w:p w:rsidR="00A715B0" w:rsidRDefault="00A715B0" w:rsidP="00A715B0"/>
    <w:p w:rsidR="00A715B0" w:rsidRDefault="00A715B0" w:rsidP="00A715B0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A715B0" w:rsidRDefault="00A715B0" w:rsidP="00A715B0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10:12 AM on 24 Nov 2017 from Mr Guy </w:t>
      </w:r>
      <w:proofErr w:type="spellStart"/>
      <w:proofErr w:type="gramStart"/>
      <w:r>
        <w:rPr>
          <w:rFonts w:ascii="Verdana" w:hAnsi="Verdana"/>
          <w:sz w:val="20"/>
          <w:szCs w:val="20"/>
        </w:rPr>
        <w:t>wilson</w:t>
      </w:r>
      <w:proofErr w:type="spellEnd"/>
      <w:proofErr w:type="gram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5956"/>
      </w:tblGrid>
      <w:tr w:rsidR="00A715B0" w:rsidTr="00A715B0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A715B0" w:rsidTr="00A715B0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sz w:val="20"/>
                <w:szCs w:val="20"/>
              </w:rPr>
              <w:t xml:space="preserve">Miramar Cottage 5 The Colony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Colony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 Banbury OX15 5RY </w:t>
            </w:r>
          </w:p>
        </w:tc>
      </w:tr>
      <w:tr w:rsidR="00A715B0" w:rsidTr="00A715B0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sz w:val="20"/>
                <w:szCs w:val="20"/>
              </w:rPr>
              <w:t xml:space="preserve">Alterations to existing building to form single dwelling house; demolition of unlisted buildings in the Conservation Area </w:t>
            </w:r>
          </w:p>
        </w:tc>
      </w:tr>
      <w:tr w:rsidR="00A715B0" w:rsidTr="00A715B0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sz w:val="20"/>
                <w:szCs w:val="20"/>
              </w:rPr>
              <w:t xml:space="preserve">Matthew Coyne </w:t>
            </w:r>
          </w:p>
        </w:tc>
      </w:tr>
      <w:tr w:rsidR="00A715B0" w:rsidTr="00A715B0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A715B0" w:rsidRDefault="00A715B0" w:rsidP="00A715B0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982"/>
      </w:tblGrid>
      <w:tr w:rsidR="00A715B0" w:rsidTr="00A715B0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A715B0" w:rsidTr="00A715B0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sz w:val="20"/>
                <w:szCs w:val="20"/>
              </w:rPr>
              <w:t xml:space="preserve">Mr Guy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wilson</w:t>
            </w:r>
            <w:proofErr w:type="spellEnd"/>
          </w:p>
        </w:tc>
      </w:tr>
      <w:tr w:rsidR="00A715B0" w:rsidTr="00A715B0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/>
        </w:tc>
      </w:tr>
      <w:tr w:rsidR="00A715B0" w:rsidTr="00A715B0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proofErr w:type="spellStart"/>
            <w:r>
              <w:rPr>
                <w:rFonts w:ascii="Verdana" w:hAnsi="Verdana"/>
                <w:sz w:val="20"/>
                <w:szCs w:val="20"/>
              </w:rPr>
              <w:t>Woodway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Farm,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Woodway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Ferris, Banbury OX15 5DA</w:t>
            </w:r>
          </w:p>
        </w:tc>
      </w:tr>
    </w:tbl>
    <w:p w:rsidR="00A715B0" w:rsidRDefault="00A715B0" w:rsidP="00A715B0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5197"/>
      </w:tblGrid>
      <w:tr w:rsidR="00A715B0" w:rsidTr="00A715B0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A715B0" w:rsidTr="00A715B0">
        <w:trPr>
          <w:tblCellSpacing w:w="6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A715B0" w:rsidTr="00A715B0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A715B0" w:rsidTr="00A715B0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5B0" w:rsidRDefault="00A715B0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15B0" w:rsidTr="00A715B0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5B0" w:rsidRDefault="00A715B0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5B0" w:rsidRDefault="00A715B0">
            <w:r>
              <w:rPr>
                <w:rFonts w:ascii="Verdana" w:hAnsi="Verdana"/>
                <w:sz w:val="20"/>
                <w:szCs w:val="20"/>
              </w:rPr>
              <w:t>No objection</w:t>
            </w:r>
          </w:p>
        </w:tc>
      </w:tr>
    </w:tbl>
    <w:p w:rsidR="00A715B0" w:rsidRDefault="00A715B0" w:rsidP="00A715B0"/>
    <w:p w:rsidR="00EB33E2" w:rsidRDefault="00EB33E2"/>
    <w:sectPr w:rsidR="00EB3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B0"/>
    <w:rsid w:val="00A715B0"/>
    <w:rsid w:val="00E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B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5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5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B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5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5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OYNBZKEMLG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1</cp:revision>
  <dcterms:created xsi:type="dcterms:W3CDTF">2017-11-27T15:58:00Z</dcterms:created>
  <dcterms:modified xsi:type="dcterms:W3CDTF">2017-11-27T15:58:00Z</dcterms:modified>
</cp:coreProperties>
</file>