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E7" w:rsidRDefault="004F44E7" w:rsidP="004F44E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Tim Screen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May 2018 17:37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18/00793/F </w:t>
      </w:r>
      <w:bookmarkEnd w:id="0"/>
      <w:r>
        <w:rPr>
          <w:rFonts w:ascii="Tahoma" w:hAnsi="Tahoma" w:cs="Tahoma"/>
          <w:sz w:val="20"/>
          <w:szCs w:val="20"/>
          <w:lang w:val="en-US"/>
        </w:rPr>
        <w:t xml:space="preserve">- Muddle Barn Farm Colony Road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Gower</w:t>
      </w:r>
    </w:p>
    <w:p w:rsidR="004F44E7" w:rsidRDefault="004F44E7" w:rsidP="004F44E7">
      <w:pPr>
        <w:rPr>
          <w:rFonts w:ascii="Calibri" w:hAnsi="Calibri" w:cs="Calibri"/>
          <w:sz w:val="22"/>
          <w:szCs w:val="22"/>
          <w:lang w:eastAsia="en-US"/>
        </w:rPr>
      </w:pPr>
    </w:p>
    <w:p w:rsidR="004F44E7" w:rsidRDefault="004F44E7" w:rsidP="004F44E7">
      <w:pPr>
        <w:rPr>
          <w:rFonts w:ascii="Arial" w:hAnsi="Arial" w:cs="Arial"/>
        </w:rPr>
      </w:pPr>
      <w:r>
        <w:rPr>
          <w:rFonts w:ascii="Arial" w:hAnsi="Arial" w:cs="Arial"/>
        </w:rPr>
        <w:t>Bob</w:t>
      </w:r>
    </w:p>
    <w:p w:rsidR="004F44E7" w:rsidRDefault="004F44E7" w:rsidP="004F44E7">
      <w:pPr>
        <w:rPr>
          <w:rFonts w:ascii="Arial" w:hAnsi="Arial" w:cs="Arial"/>
        </w:rPr>
      </w:pPr>
    </w:p>
    <w:p w:rsidR="004F44E7" w:rsidRDefault="004F44E7" w:rsidP="004F44E7">
      <w:pPr>
        <w:rPr>
          <w:rFonts w:ascii="Arial" w:hAnsi="Arial" w:cs="Arial"/>
        </w:rPr>
      </w:pPr>
      <w:proofErr w:type="gramStart"/>
      <w:r>
        <w:rPr>
          <w:rFonts w:ascii="Arial" w:hAnsi="Arial" w:cs="Arial"/>
        </w:rPr>
        <w:t>Having  considered</w:t>
      </w:r>
      <w:proofErr w:type="gramEnd"/>
      <w:r>
        <w:rPr>
          <w:rFonts w:ascii="Arial" w:hAnsi="Arial" w:cs="Arial"/>
        </w:rPr>
        <w:t xml:space="preserve"> the minor material amendments I confirm that my comments of the 31 August 2016 remain valid.</w:t>
      </w:r>
    </w:p>
    <w:p w:rsidR="004F44E7" w:rsidRDefault="004F44E7" w:rsidP="004F44E7">
      <w:pPr>
        <w:rPr>
          <w:rFonts w:ascii="Arial" w:hAnsi="Arial" w:cs="Arial"/>
        </w:rPr>
      </w:pPr>
    </w:p>
    <w:p w:rsidR="004F44E7" w:rsidRDefault="004F44E7" w:rsidP="004F44E7">
      <w:pPr>
        <w:rPr>
          <w:rFonts w:ascii="Arial" w:hAnsi="Arial" w:cs="Arial"/>
        </w:rPr>
      </w:pPr>
      <w:r>
        <w:rPr>
          <w:rFonts w:ascii="Arial" w:hAnsi="Arial" w:cs="Arial"/>
        </w:rPr>
        <w:t>Regards</w:t>
      </w:r>
    </w:p>
    <w:p w:rsidR="004F44E7" w:rsidRDefault="004F44E7" w:rsidP="004F44E7">
      <w:pPr>
        <w:rPr>
          <w:rFonts w:ascii="Arial" w:hAnsi="Arial" w:cs="Arial"/>
        </w:rPr>
      </w:pPr>
    </w:p>
    <w:p w:rsidR="004F44E7" w:rsidRDefault="004F44E7" w:rsidP="004F44E7">
      <w:pPr>
        <w:rPr>
          <w:rFonts w:ascii="Arial" w:hAnsi="Arial" w:cs="Arial"/>
        </w:rPr>
      </w:pPr>
      <w:r>
        <w:rPr>
          <w:rFonts w:ascii="Arial" w:hAnsi="Arial" w:cs="Arial"/>
        </w:rPr>
        <w:t>Tim</w:t>
      </w:r>
    </w:p>
    <w:p w:rsidR="004F44E7" w:rsidRDefault="004F44E7" w:rsidP="004F44E7">
      <w:pPr>
        <w:rPr>
          <w:rFonts w:ascii="Arial" w:hAnsi="Arial" w:cs="Arial"/>
        </w:rPr>
      </w:pPr>
    </w:p>
    <w:p w:rsidR="004F44E7" w:rsidRDefault="004F44E7" w:rsidP="004F44E7">
      <w:pPr>
        <w:rPr>
          <w:rFonts w:ascii="Arial Rounded MT Bold" w:hAnsi="Arial Rounded MT Bold" w:cs="Calibri"/>
          <w:sz w:val="20"/>
          <w:szCs w:val="20"/>
        </w:rPr>
      </w:pPr>
      <w:r>
        <w:rPr>
          <w:rFonts w:ascii="Arial Rounded MT Bold" w:hAnsi="Arial Rounded MT Bold"/>
          <w:b/>
          <w:bCs/>
          <w:sz w:val="28"/>
          <w:szCs w:val="28"/>
        </w:rPr>
        <w:t xml:space="preserve">Tim Screen </w:t>
      </w:r>
      <w:r>
        <w:rPr>
          <w:rFonts w:ascii="Arial Rounded MT Bold" w:hAnsi="Arial Rounded MT Bold"/>
          <w:sz w:val="20"/>
          <w:szCs w:val="20"/>
        </w:rPr>
        <w:t>CMLI</w:t>
      </w:r>
    </w:p>
    <w:p w:rsidR="004F44E7" w:rsidRDefault="004F44E7" w:rsidP="004F44E7">
      <w:pPr>
        <w:rPr>
          <w:rFonts w:ascii="Arial" w:hAnsi="Arial" w:cs="Arial"/>
          <w:b/>
          <w:bCs/>
          <w:sz w:val="20"/>
          <w:szCs w:val="20"/>
        </w:rPr>
      </w:pPr>
      <w:r>
        <w:rPr>
          <w:rFonts w:ascii="Arial" w:hAnsi="Arial" w:cs="Arial"/>
          <w:b/>
          <w:bCs/>
          <w:sz w:val="20"/>
          <w:szCs w:val="20"/>
        </w:rPr>
        <w:t>Landscape Architect</w:t>
      </w:r>
    </w:p>
    <w:p w:rsidR="004F44E7" w:rsidRDefault="004F44E7" w:rsidP="004F44E7">
      <w:pPr>
        <w:rPr>
          <w:rFonts w:ascii="Arial" w:hAnsi="Arial" w:cs="Arial"/>
          <w:sz w:val="20"/>
          <w:szCs w:val="20"/>
        </w:rPr>
      </w:pPr>
    </w:p>
    <w:p w:rsidR="004F44E7" w:rsidRDefault="004F44E7" w:rsidP="004F44E7">
      <w:pPr>
        <w:rPr>
          <w:rFonts w:ascii="Arial" w:hAnsi="Arial" w:cs="Arial"/>
          <w:sz w:val="20"/>
          <w:szCs w:val="20"/>
        </w:rPr>
      </w:pPr>
      <w:r>
        <w:rPr>
          <w:rFonts w:ascii="Arial" w:hAnsi="Arial" w:cs="Arial"/>
          <w:sz w:val="20"/>
          <w:szCs w:val="20"/>
        </w:rPr>
        <w:t>Cherwell District &amp; South Northants Councils</w:t>
      </w:r>
    </w:p>
    <w:p w:rsidR="004F44E7" w:rsidRDefault="004F44E7" w:rsidP="004F44E7">
      <w:pPr>
        <w:rPr>
          <w:rFonts w:ascii="Arial" w:hAnsi="Arial" w:cs="Arial"/>
          <w:sz w:val="20"/>
          <w:szCs w:val="20"/>
        </w:rPr>
      </w:pPr>
    </w:p>
    <w:p w:rsidR="004F44E7" w:rsidRDefault="004F44E7" w:rsidP="004F44E7">
      <w:pPr>
        <w:rPr>
          <w:rFonts w:ascii="Arial" w:hAnsi="Arial" w:cs="Arial"/>
          <w:sz w:val="20"/>
          <w:szCs w:val="20"/>
        </w:rPr>
      </w:pPr>
      <w:r>
        <w:rPr>
          <w:rFonts w:ascii="Arial" w:hAnsi="Arial" w:cs="Arial"/>
          <w:noProof/>
          <w:sz w:val="20"/>
          <w:szCs w:val="20"/>
        </w:rPr>
        <w:drawing>
          <wp:inline distT="0" distB="0" distL="0" distR="0">
            <wp:extent cx="316230" cy="196850"/>
            <wp:effectExtent l="0" t="0" r="7620" b="0"/>
            <wp:docPr id="2" name="Picture 2" descr="cid:image001.png@01D3F385.CD30E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385.CD30E5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6230" cy="196850"/>
                    </a:xfrm>
                    <a:prstGeom prst="rect">
                      <a:avLst/>
                    </a:prstGeom>
                    <a:noFill/>
                    <a:ln>
                      <a:noFill/>
                    </a:ln>
                  </pic:spPr>
                </pic:pic>
              </a:graphicData>
            </a:graphic>
          </wp:inline>
        </w:drawing>
      </w:r>
      <w:r>
        <w:rPr>
          <w:rFonts w:ascii="Arial" w:hAnsi="Arial" w:cs="Arial"/>
          <w:sz w:val="20"/>
          <w:szCs w:val="20"/>
        </w:rPr>
        <w:t xml:space="preserve">01295 221862 </w:t>
      </w:r>
    </w:p>
    <w:p w:rsidR="004F44E7" w:rsidRDefault="004F44E7" w:rsidP="004F44E7">
      <w:pPr>
        <w:rPr>
          <w:rFonts w:ascii="Arial" w:hAnsi="Arial" w:cs="Arial"/>
          <w:sz w:val="20"/>
          <w:szCs w:val="20"/>
        </w:rPr>
      </w:pPr>
      <w:r>
        <w:rPr>
          <w:rFonts w:ascii="Arial" w:hAnsi="Arial" w:cs="Arial"/>
          <w:noProof/>
          <w:sz w:val="20"/>
          <w:szCs w:val="20"/>
        </w:rPr>
        <w:drawing>
          <wp:inline distT="0" distB="0" distL="0" distR="0">
            <wp:extent cx="316230" cy="196850"/>
            <wp:effectExtent l="0" t="0" r="7620" b="0"/>
            <wp:docPr id="1" name="Picture 1" descr="cid:image002.png@01D3F385.CD30E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385.CD30E5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230" cy="196850"/>
                    </a:xfrm>
                    <a:prstGeom prst="rect">
                      <a:avLst/>
                    </a:prstGeom>
                    <a:noFill/>
                    <a:ln>
                      <a:noFill/>
                    </a:ln>
                  </pic:spPr>
                </pic:pic>
              </a:graphicData>
            </a:graphic>
          </wp:inline>
        </w:drawing>
      </w:r>
      <w:r>
        <w:rPr>
          <w:rFonts w:ascii="Arial" w:hAnsi="Arial" w:cs="Arial"/>
          <w:sz w:val="20"/>
          <w:szCs w:val="20"/>
        </w:rPr>
        <w:t xml:space="preserve"> 01295 221878 </w:t>
      </w:r>
    </w:p>
    <w:p w:rsidR="004F44E7" w:rsidRDefault="004F44E7" w:rsidP="004F44E7">
      <w:pPr>
        <w:rPr>
          <w:rFonts w:ascii="Arial" w:hAnsi="Arial" w:cs="Arial"/>
          <w:sz w:val="20"/>
          <w:szCs w:val="20"/>
        </w:rPr>
      </w:pPr>
    </w:p>
    <w:p w:rsidR="004F44E7" w:rsidRDefault="004F44E7" w:rsidP="004F44E7">
      <w:pPr>
        <w:rPr>
          <w:rFonts w:ascii="Arial" w:hAnsi="Arial" w:cs="Arial"/>
          <w:sz w:val="20"/>
          <w:szCs w:val="20"/>
        </w:rPr>
      </w:pPr>
      <w:hyperlink r:id="rId10" w:history="1">
        <w:r>
          <w:rPr>
            <w:rStyle w:val="Hyperlink"/>
            <w:rFonts w:ascii="Arial" w:hAnsi="Arial" w:cs="Arial"/>
            <w:sz w:val="20"/>
            <w:szCs w:val="20"/>
          </w:rPr>
          <w:t>mailto:tim.screen@cherwellandsouthnorthants.gov.uk</w:t>
        </w:r>
      </w:hyperlink>
      <w:r>
        <w:rPr>
          <w:rFonts w:ascii="Arial" w:hAnsi="Arial" w:cs="Arial"/>
          <w:sz w:val="20"/>
          <w:szCs w:val="20"/>
        </w:rPr>
        <w:t xml:space="preserve"> </w:t>
      </w:r>
    </w:p>
    <w:p w:rsidR="004F44E7" w:rsidRDefault="004F44E7" w:rsidP="004F44E7">
      <w:pPr>
        <w:rPr>
          <w:rFonts w:ascii="Arial" w:hAnsi="Arial" w:cs="Arial"/>
          <w:sz w:val="20"/>
          <w:szCs w:val="20"/>
        </w:rPr>
      </w:pPr>
    </w:p>
    <w:p w:rsidR="004F44E7" w:rsidRDefault="004F44E7" w:rsidP="004F44E7">
      <w:pPr>
        <w:rPr>
          <w:rFonts w:ascii="Arial" w:hAnsi="Arial" w:cs="Arial"/>
          <w:sz w:val="20"/>
          <w:szCs w:val="20"/>
        </w:rPr>
      </w:pPr>
      <w:hyperlink r:id="rId11" w:history="1">
        <w:r>
          <w:rPr>
            <w:rStyle w:val="Hyperlink"/>
            <w:rFonts w:ascii="Arial" w:hAnsi="Arial" w:cs="Arial"/>
            <w:sz w:val="20"/>
            <w:szCs w:val="20"/>
          </w:rPr>
          <w:t>www.cherwell-dc.gov.uk</w:t>
        </w:r>
      </w:hyperlink>
    </w:p>
    <w:p w:rsidR="004F44E7" w:rsidRDefault="004F44E7" w:rsidP="004F44E7">
      <w:pPr>
        <w:rPr>
          <w:rFonts w:ascii="Arial" w:hAnsi="Arial" w:cs="Arial"/>
          <w:sz w:val="20"/>
          <w:szCs w:val="20"/>
        </w:rPr>
      </w:pPr>
      <w:hyperlink r:id="rId12" w:history="1">
        <w:r>
          <w:rPr>
            <w:rStyle w:val="Hyperlink"/>
            <w:rFonts w:ascii="Arial" w:hAnsi="Arial" w:cs="Arial"/>
            <w:sz w:val="20"/>
            <w:szCs w:val="20"/>
          </w:rPr>
          <w:t>www.southnorthants.gov.uk</w:t>
        </w:r>
      </w:hyperlink>
    </w:p>
    <w:p w:rsidR="004F44E7" w:rsidRDefault="004F44E7" w:rsidP="004F44E7">
      <w:pPr>
        <w:rPr>
          <w:rFonts w:ascii="Arial" w:hAnsi="Arial" w:cs="Arial"/>
          <w:sz w:val="20"/>
          <w:szCs w:val="20"/>
        </w:rPr>
      </w:pPr>
    </w:p>
    <w:p w:rsidR="004F44E7" w:rsidRDefault="004F44E7" w:rsidP="004F44E7">
      <w:pPr>
        <w:rPr>
          <w:rFonts w:ascii="Arial" w:hAnsi="Arial" w:cs="Arial"/>
          <w:sz w:val="20"/>
          <w:szCs w:val="20"/>
        </w:rPr>
      </w:pPr>
      <w:hyperlink r:id="rId13" w:history="1">
        <w:r>
          <w:rPr>
            <w:rStyle w:val="Hyperlink"/>
            <w:rFonts w:ascii="Arial" w:hAnsi="Arial" w:cs="Arial"/>
            <w:sz w:val="20"/>
            <w:szCs w:val="20"/>
          </w:rPr>
          <w:t>www.facebook.com/cherwelldistrictcouncil</w:t>
        </w:r>
      </w:hyperlink>
      <w:r>
        <w:rPr>
          <w:rFonts w:ascii="Arial" w:hAnsi="Arial" w:cs="Arial"/>
          <w:sz w:val="20"/>
          <w:szCs w:val="20"/>
        </w:rPr>
        <w:t xml:space="preserve">   </w:t>
      </w:r>
    </w:p>
    <w:p w:rsidR="004F44E7" w:rsidRDefault="004F44E7" w:rsidP="004F44E7">
      <w:pPr>
        <w:rPr>
          <w:rFonts w:ascii="Arial" w:hAnsi="Arial" w:cs="Arial"/>
          <w:sz w:val="20"/>
          <w:szCs w:val="20"/>
        </w:rPr>
      </w:pPr>
      <w:hyperlink r:id="rId14" w:history="1">
        <w:r>
          <w:rPr>
            <w:rStyle w:val="Hyperlink"/>
            <w:rFonts w:ascii="Arial" w:hAnsi="Arial" w:cs="Arial"/>
            <w:sz w:val="20"/>
            <w:szCs w:val="20"/>
          </w:rPr>
          <w:t>www.facebook.com/southnorthantscouncil</w:t>
        </w:r>
      </w:hyperlink>
      <w:r>
        <w:rPr>
          <w:rFonts w:ascii="Arial" w:hAnsi="Arial" w:cs="Arial"/>
          <w:sz w:val="20"/>
          <w:szCs w:val="20"/>
        </w:rPr>
        <w:t xml:space="preserve">    </w:t>
      </w:r>
    </w:p>
    <w:p w:rsidR="004F44E7" w:rsidRDefault="004F44E7" w:rsidP="004F44E7">
      <w:pPr>
        <w:rPr>
          <w:rFonts w:ascii="Arial" w:hAnsi="Arial" w:cs="Arial"/>
          <w:sz w:val="20"/>
          <w:szCs w:val="20"/>
        </w:rPr>
      </w:pPr>
    </w:p>
    <w:p w:rsidR="004F44E7" w:rsidRDefault="004F44E7" w:rsidP="004F44E7">
      <w:pPr>
        <w:rPr>
          <w:rFonts w:ascii="Arial" w:hAnsi="Arial" w:cs="Arial"/>
          <w:sz w:val="20"/>
          <w:szCs w:val="20"/>
        </w:rPr>
      </w:pPr>
      <w:r>
        <w:rPr>
          <w:rFonts w:ascii="Arial" w:hAnsi="Arial" w:cs="Arial"/>
          <w:sz w:val="20"/>
          <w:szCs w:val="20"/>
        </w:rPr>
        <w:t>Follow us on Twitter: @</w:t>
      </w:r>
      <w:proofErr w:type="spellStart"/>
      <w:r>
        <w:rPr>
          <w:rFonts w:ascii="Arial" w:hAnsi="Arial" w:cs="Arial"/>
          <w:sz w:val="20"/>
          <w:szCs w:val="20"/>
        </w:rPr>
        <w:t>Cherwellcouncil</w:t>
      </w:r>
      <w:proofErr w:type="spellEnd"/>
    </w:p>
    <w:p w:rsidR="004F44E7" w:rsidRDefault="004F44E7" w:rsidP="004F44E7">
      <w:pPr>
        <w:rPr>
          <w:rFonts w:ascii="Calibri" w:hAnsi="Calibri" w:cs="Calibri"/>
          <w:sz w:val="22"/>
          <w:szCs w:val="22"/>
        </w:rPr>
      </w:pPr>
      <w:r>
        <w:rPr>
          <w:rFonts w:ascii="Arial" w:hAnsi="Arial" w:cs="Arial"/>
          <w:sz w:val="20"/>
          <w:szCs w:val="20"/>
        </w:rPr>
        <w:t xml:space="preserve">Follow us on </w:t>
      </w:r>
      <w:proofErr w:type="gramStart"/>
      <w:r>
        <w:rPr>
          <w:rFonts w:ascii="Arial" w:hAnsi="Arial" w:cs="Arial"/>
          <w:sz w:val="20"/>
          <w:szCs w:val="20"/>
        </w:rPr>
        <w:t>Twitter :</w:t>
      </w:r>
      <w:proofErr w:type="gramEnd"/>
      <w:r>
        <w:rPr>
          <w:rFonts w:ascii="Arial" w:hAnsi="Arial" w:cs="Arial"/>
          <w:sz w:val="20"/>
          <w:szCs w:val="20"/>
        </w:rPr>
        <w:t xml:space="preserve"> @</w:t>
      </w:r>
      <w:proofErr w:type="spellStart"/>
      <w:r>
        <w:rPr>
          <w:rFonts w:ascii="Arial" w:hAnsi="Arial" w:cs="Arial"/>
          <w:sz w:val="20"/>
          <w:szCs w:val="20"/>
        </w:rPr>
        <w:t>SNorthantsC</w:t>
      </w:r>
      <w:proofErr w:type="spellEnd"/>
    </w:p>
    <w:p w:rsidR="004F44E7" w:rsidRDefault="004F44E7" w:rsidP="004F44E7"/>
    <w:p w:rsidR="004F44E7" w:rsidRDefault="004F44E7" w:rsidP="004F44E7">
      <w:pPr>
        <w:rPr>
          <w:lang w:eastAsia="en-US"/>
        </w:rPr>
      </w:pPr>
    </w:p>
    <w:p w:rsidR="004F44E7" w:rsidRDefault="004F44E7" w:rsidP="004F44E7">
      <w:pPr>
        <w:spacing w:after="240"/>
      </w:pPr>
    </w:p>
    <w:p w:rsidR="004F44E7" w:rsidRDefault="004F44E7" w:rsidP="004F44E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4F44E7" w:rsidRDefault="004F44E7" w:rsidP="004F44E7"/>
    <w:p w:rsidR="004F44E7" w:rsidRDefault="004F44E7" w:rsidP="004F44E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F44E7" w:rsidRDefault="004F44E7" w:rsidP="004F44E7"/>
    <w:p w:rsidR="004F44E7" w:rsidRDefault="004F44E7" w:rsidP="004F44E7">
      <w:r>
        <w:t xml:space="preserve">Unless expressly stated otherwise, the contents of this e-mail represent only the views of the sender and does not impose any legal obligation upon the Council or commit the Council to any course of action. </w:t>
      </w:r>
    </w:p>
    <w:p w:rsidR="004F44E7" w:rsidRDefault="004F44E7" w:rsidP="004F44E7">
      <w:pPr>
        <w:spacing w:after="240"/>
        <w:rPr>
          <w:rFonts w:eastAsia="Times New Roman"/>
        </w:rPr>
      </w:pPr>
    </w:p>
    <w:p w:rsidR="004F44E7" w:rsidRDefault="004F44E7" w:rsidP="004F44E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F44E7" w:rsidRDefault="004F44E7" w:rsidP="004F44E7">
      <w:pPr>
        <w:rPr>
          <w:rFonts w:eastAsia="Times New Roman"/>
        </w:rPr>
      </w:pPr>
    </w:p>
    <w:p w:rsidR="004F44E7" w:rsidRDefault="004F44E7" w:rsidP="004F44E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F44E7" w:rsidRDefault="004F44E7" w:rsidP="004F44E7">
      <w:pPr>
        <w:rPr>
          <w:rFonts w:eastAsia="Times New Roman"/>
        </w:rPr>
      </w:pPr>
    </w:p>
    <w:p w:rsidR="004F44E7" w:rsidRDefault="004F44E7" w:rsidP="004F44E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D26059" w:rsidRDefault="00D26059"/>
    <w:sectPr w:rsidR="00D26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4B"/>
    <w:rsid w:val="000E2597"/>
    <w:rsid w:val="00183D29"/>
    <w:rsid w:val="002966E1"/>
    <w:rsid w:val="00427B4B"/>
    <w:rsid w:val="004F44E7"/>
    <w:rsid w:val="00D2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4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B4B"/>
    <w:rPr>
      <w:color w:val="0000FF"/>
      <w:u w:val="single"/>
    </w:rPr>
  </w:style>
  <w:style w:type="paragraph" w:styleId="NormalWeb">
    <w:name w:val="Normal (Web)"/>
    <w:basedOn w:val="Normal"/>
    <w:uiPriority w:val="99"/>
    <w:semiHidden/>
    <w:unhideWhenUsed/>
    <w:rsid w:val="00427B4B"/>
    <w:pPr>
      <w:spacing w:before="100" w:beforeAutospacing="1" w:after="100" w:afterAutospacing="1"/>
    </w:pPr>
  </w:style>
  <w:style w:type="paragraph" w:styleId="BalloonText">
    <w:name w:val="Balloon Text"/>
    <w:basedOn w:val="Normal"/>
    <w:link w:val="BalloonTextChar"/>
    <w:uiPriority w:val="99"/>
    <w:semiHidden/>
    <w:unhideWhenUsed/>
    <w:rsid w:val="004F44E7"/>
    <w:rPr>
      <w:rFonts w:ascii="Tahoma" w:hAnsi="Tahoma" w:cs="Tahoma"/>
      <w:sz w:val="16"/>
      <w:szCs w:val="16"/>
    </w:rPr>
  </w:style>
  <w:style w:type="character" w:customStyle="1" w:styleId="BalloonTextChar">
    <w:name w:val="Balloon Text Char"/>
    <w:basedOn w:val="DefaultParagraphFont"/>
    <w:link w:val="BalloonText"/>
    <w:uiPriority w:val="99"/>
    <w:semiHidden/>
    <w:rsid w:val="004F44E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4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B4B"/>
    <w:rPr>
      <w:color w:val="0000FF"/>
      <w:u w:val="single"/>
    </w:rPr>
  </w:style>
  <w:style w:type="paragraph" w:styleId="NormalWeb">
    <w:name w:val="Normal (Web)"/>
    <w:basedOn w:val="Normal"/>
    <w:uiPriority w:val="99"/>
    <w:semiHidden/>
    <w:unhideWhenUsed/>
    <w:rsid w:val="00427B4B"/>
    <w:pPr>
      <w:spacing w:before="100" w:beforeAutospacing="1" w:after="100" w:afterAutospacing="1"/>
    </w:pPr>
  </w:style>
  <w:style w:type="paragraph" w:styleId="BalloonText">
    <w:name w:val="Balloon Text"/>
    <w:basedOn w:val="Normal"/>
    <w:link w:val="BalloonTextChar"/>
    <w:uiPriority w:val="99"/>
    <w:semiHidden/>
    <w:unhideWhenUsed/>
    <w:rsid w:val="004F44E7"/>
    <w:rPr>
      <w:rFonts w:ascii="Tahoma" w:hAnsi="Tahoma" w:cs="Tahoma"/>
      <w:sz w:val="16"/>
      <w:szCs w:val="16"/>
    </w:rPr>
  </w:style>
  <w:style w:type="character" w:customStyle="1" w:styleId="BalloonTextChar">
    <w:name w:val="Balloon Text Char"/>
    <w:basedOn w:val="DefaultParagraphFont"/>
    <w:link w:val="BalloonText"/>
    <w:uiPriority w:val="99"/>
    <w:semiHidden/>
    <w:rsid w:val="004F44E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96557">
      <w:bodyDiv w:val="1"/>
      <w:marLeft w:val="0"/>
      <w:marRight w:val="0"/>
      <w:marTop w:val="0"/>
      <w:marBottom w:val="0"/>
      <w:divBdr>
        <w:top w:val="none" w:sz="0" w:space="0" w:color="auto"/>
        <w:left w:val="none" w:sz="0" w:space="0" w:color="auto"/>
        <w:bottom w:val="none" w:sz="0" w:space="0" w:color="auto"/>
        <w:right w:val="none" w:sz="0" w:space="0" w:color="auto"/>
      </w:divBdr>
    </w:div>
    <w:div w:id="871266022">
      <w:bodyDiv w:val="1"/>
      <w:marLeft w:val="0"/>
      <w:marRight w:val="0"/>
      <w:marTop w:val="0"/>
      <w:marBottom w:val="0"/>
      <w:divBdr>
        <w:top w:val="none" w:sz="0" w:space="0" w:color="auto"/>
        <w:left w:val="none" w:sz="0" w:space="0" w:color="auto"/>
        <w:bottom w:val="none" w:sz="0" w:space="0" w:color="auto"/>
        <w:right w:val="none" w:sz="0" w:space="0" w:color="auto"/>
      </w:divBdr>
    </w:div>
    <w:div w:id="1090001528">
      <w:bodyDiv w:val="1"/>
      <w:marLeft w:val="0"/>
      <w:marRight w:val="0"/>
      <w:marTop w:val="0"/>
      <w:marBottom w:val="0"/>
      <w:divBdr>
        <w:top w:val="none" w:sz="0" w:space="0" w:color="auto"/>
        <w:left w:val="none" w:sz="0" w:space="0" w:color="auto"/>
        <w:bottom w:val="none" w:sz="0" w:space="0" w:color="auto"/>
        <w:right w:val="none" w:sz="0" w:space="0" w:color="auto"/>
      </w:divBdr>
    </w:div>
    <w:div w:id="1310355143">
      <w:bodyDiv w:val="1"/>
      <w:marLeft w:val="0"/>
      <w:marRight w:val="0"/>
      <w:marTop w:val="0"/>
      <w:marBottom w:val="0"/>
      <w:divBdr>
        <w:top w:val="none" w:sz="0" w:space="0" w:color="auto"/>
        <w:left w:val="none" w:sz="0" w:space="0" w:color="auto"/>
        <w:bottom w:val="none" w:sz="0" w:space="0" w:color="auto"/>
        <w:right w:val="none" w:sz="0" w:space="0" w:color="auto"/>
      </w:divBdr>
    </w:div>
    <w:div w:id="17826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3F385.CD30E55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3F385.CD30E55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1872-0148-4FF6-AEE8-6832732C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Company>Cherwell District Council</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2018-05-29T10:02:00Z</dcterms:created>
  <dcterms:modified xsi:type="dcterms:W3CDTF">2018-05-29T10:02:00Z</dcterms:modified>
</cp:coreProperties>
</file>