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22" w:rsidRDefault="00DE6022" w:rsidP="00DE602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April 2018 11:23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18/00640/F</w:t>
      </w:r>
      <w:bookmarkEnd w:id="0"/>
    </w:p>
    <w:p w:rsidR="00DE6022" w:rsidRDefault="00DE6022" w:rsidP="00DE6022">
      <w:pPr>
        <w:rPr>
          <w:rFonts w:ascii="Times New Roman" w:hAnsi="Times New Roman" w:cs="Times New Roman"/>
          <w:sz w:val="24"/>
          <w:szCs w:val="24"/>
        </w:rPr>
      </w:pPr>
    </w:p>
    <w:p w:rsidR="00DE6022" w:rsidRDefault="00DE6022" w:rsidP="00DE6022">
      <w:pPr>
        <w:pStyle w:val="NormalWeb"/>
      </w:pPr>
      <w:r>
        <w:rPr>
          <w:rFonts w:ascii="Verdana" w:hAnsi="Verdana"/>
          <w:sz w:val="20"/>
          <w:szCs w:val="20"/>
        </w:rPr>
        <w:t>Planning Application comments have been made. A summary of the comments is provided below.</w:t>
      </w:r>
    </w:p>
    <w:p w:rsidR="00DE6022" w:rsidRDefault="00DE6022" w:rsidP="00DE6022">
      <w:pPr>
        <w:pStyle w:val="NormalWeb"/>
      </w:pPr>
      <w:r>
        <w:rPr>
          <w:rFonts w:ascii="Verdana" w:hAnsi="Verdana"/>
          <w:sz w:val="20"/>
          <w:szCs w:val="20"/>
        </w:rPr>
        <w:t>Comments were submitted at 11:23 AM on 30 Apr 2018 from Mr Stuart White.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E6022" w:rsidTr="00DE6022">
        <w:trPr>
          <w:tblCellSpacing w:w="7" w:type="dxa"/>
        </w:trPr>
        <w:tc>
          <w:tcPr>
            <w:tcW w:w="0" w:type="auto"/>
            <w:gridSpan w:val="2"/>
            <w:tcMar>
              <w:top w:w="45" w:type="dxa"/>
              <w:left w:w="45" w:type="dxa"/>
              <w:bottom w:w="45" w:type="dxa"/>
              <w:right w:w="45" w:type="dxa"/>
            </w:tcMar>
            <w:vAlign w:val="center"/>
            <w:hideMark/>
          </w:tcPr>
          <w:p w:rsidR="00DE6022" w:rsidRDefault="00DE6022">
            <w:pPr>
              <w:rPr>
                <w:sz w:val="24"/>
                <w:szCs w:val="24"/>
              </w:rPr>
            </w:pPr>
            <w:r>
              <w:rPr>
                <w:rFonts w:ascii="Verdana" w:hAnsi="Verdana"/>
                <w:b/>
                <w:bCs/>
              </w:rPr>
              <w:t>Application Summary</w:t>
            </w:r>
          </w:p>
        </w:tc>
      </w:tr>
      <w:tr w:rsidR="00DE6022" w:rsidTr="00DE6022">
        <w:trPr>
          <w:tblCellSpacing w:w="7" w:type="dxa"/>
        </w:trPr>
        <w:tc>
          <w:tcPr>
            <w:tcW w:w="1500" w:type="dxa"/>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 xml:space="preserve">Land At Tyne Hill Barn Tyne Hill Sibford Ferris Banbury OX15 5AD </w:t>
            </w:r>
          </w:p>
        </w:tc>
      </w:tr>
      <w:tr w:rsidR="00DE6022" w:rsidTr="00DE6022">
        <w:trPr>
          <w:tblCellSpacing w:w="7" w:type="dxa"/>
        </w:trPr>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 xml:space="preserve">The formation of a new private driveway from Sibford Road using an existing access to serve a residential property. </w:t>
            </w:r>
          </w:p>
        </w:tc>
      </w:tr>
      <w:tr w:rsidR="00DE6022" w:rsidTr="00DE6022">
        <w:trPr>
          <w:tblCellSpacing w:w="7" w:type="dxa"/>
        </w:trPr>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 xml:space="preserve">Bob Neville </w:t>
            </w:r>
          </w:p>
        </w:tc>
      </w:tr>
      <w:tr w:rsidR="00DE6022" w:rsidTr="00DE6022">
        <w:trPr>
          <w:tblCellSpacing w:w="7" w:type="dxa"/>
        </w:trPr>
        <w:tc>
          <w:tcPr>
            <w:tcW w:w="0" w:type="auto"/>
            <w:gridSpan w:val="2"/>
            <w:tcMar>
              <w:top w:w="45" w:type="dxa"/>
              <w:left w:w="45" w:type="dxa"/>
              <w:bottom w:w="45" w:type="dxa"/>
              <w:right w:w="45" w:type="dxa"/>
            </w:tcMar>
            <w:vAlign w:val="center"/>
            <w:hideMark/>
          </w:tcPr>
          <w:p w:rsidR="00DE6022" w:rsidRDefault="00DE6022">
            <w:pPr>
              <w:rPr>
                <w:sz w:val="24"/>
                <w:szCs w:val="24"/>
              </w:rPr>
            </w:pPr>
            <w:hyperlink r:id="rId5" w:history="1">
              <w:r>
                <w:rPr>
                  <w:rStyle w:val="Hyperlink"/>
                  <w:rFonts w:ascii="Verdana" w:hAnsi="Verdana"/>
                  <w:sz w:val="20"/>
                  <w:szCs w:val="20"/>
                </w:rPr>
                <w:t>Click for further information</w:t>
              </w:r>
            </w:hyperlink>
          </w:p>
        </w:tc>
      </w:tr>
    </w:tbl>
    <w:p w:rsidR="00DE6022" w:rsidRDefault="00DE6022" w:rsidP="00DE602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E6022" w:rsidTr="00DE6022">
        <w:trPr>
          <w:tblCellSpacing w:w="7" w:type="dxa"/>
        </w:trPr>
        <w:tc>
          <w:tcPr>
            <w:tcW w:w="0" w:type="auto"/>
            <w:gridSpan w:val="2"/>
            <w:tcMar>
              <w:top w:w="45" w:type="dxa"/>
              <w:left w:w="45" w:type="dxa"/>
              <w:bottom w:w="45" w:type="dxa"/>
              <w:right w:w="45" w:type="dxa"/>
            </w:tcMar>
            <w:vAlign w:val="center"/>
            <w:hideMark/>
          </w:tcPr>
          <w:p w:rsidR="00DE6022" w:rsidRDefault="00DE6022">
            <w:pPr>
              <w:rPr>
                <w:sz w:val="24"/>
                <w:szCs w:val="24"/>
              </w:rPr>
            </w:pPr>
            <w:r>
              <w:rPr>
                <w:rFonts w:ascii="Verdana" w:hAnsi="Verdana"/>
                <w:b/>
                <w:bCs/>
              </w:rPr>
              <w:t>Customer Details</w:t>
            </w:r>
          </w:p>
        </w:tc>
      </w:tr>
      <w:tr w:rsidR="00DE6022" w:rsidTr="00DE6022">
        <w:trPr>
          <w:tblCellSpacing w:w="7" w:type="dxa"/>
        </w:trPr>
        <w:tc>
          <w:tcPr>
            <w:tcW w:w="1500" w:type="dxa"/>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Mr Stuart White</w:t>
            </w:r>
          </w:p>
        </w:tc>
      </w:tr>
      <w:tr w:rsidR="00DE6022" w:rsidTr="00DE6022">
        <w:trPr>
          <w:tblCellSpacing w:w="7" w:type="dxa"/>
        </w:trPr>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 xml:space="preserve">Parsons Barn Farm, </w:t>
            </w:r>
            <w:proofErr w:type="spellStart"/>
            <w:r>
              <w:rPr>
                <w:rFonts w:ascii="Verdana" w:hAnsi="Verdana"/>
                <w:sz w:val="20"/>
                <w:szCs w:val="20"/>
              </w:rPr>
              <w:t>Shutford</w:t>
            </w:r>
            <w:proofErr w:type="spellEnd"/>
            <w:r>
              <w:rPr>
                <w:rFonts w:ascii="Verdana" w:hAnsi="Verdana"/>
                <w:sz w:val="20"/>
                <w:szCs w:val="20"/>
              </w:rPr>
              <w:t xml:space="preserve"> Road, Sibford Ferris, Banbury OX15 5AD</w:t>
            </w:r>
          </w:p>
        </w:tc>
      </w:tr>
    </w:tbl>
    <w:p w:rsidR="00DE6022" w:rsidRDefault="00DE6022" w:rsidP="00DE6022"/>
    <w:tbl>
      <w:tblPr>
        <w:tblW w:w="7500" w:type="dxa"/>
        <w:tblCellSpacing w:w="7" w:type="dxa"/>
        <w:tblCellMar>
          <w:left w:w="0" w:type="dxa"/>
          <w:right w:w="0" w:type="dxa"/>
        </w:tblCellMar>
        <w:tblLook w:val="04A0" w:firstRow="1" w:lastRow="0" w:firstColumn="1" w:lastColumn="0" w:noHBand="0" w:noVBand="1"/>
      </w:tblPr>
      <w:tblGrid>
        <w:gridCol w:w="1620"/>
        <w:gridCol w:w="5880"/>
      </w:tblGrid>
      <w:tr w:rsidR="00DE6022" w:rsidTr="00DE6022">
        <w:trPr>
          <w:tblCellSpacing w:w="7" w:type="dxa"/>
        </w:trPr>
        <w:tc>
          <w:tcPr>
            <w:tcW w:w="0" w:type="auto"/>
            <w:gridSpan w:val="2"/>
            <w:tcMar>
              <w:top w:w="45" w:type="dxa"/>
              <w:left w:w="45" w:type="dxa"/>
              <w:bottom w:w="45" w:type="dxa"/>
              <w:right w:w="45" w:type="dxa"/>
            </w:tcMar>
            <w:vAlign w:val="center"/>
            <w:hideMark/>
          </w:tcPr>
          <w:p w:rsidR="00DE6022" w:rsidRDefault="00DE6022">
            <w:pPr>
              <w:rPr>
                <w:sz w:val="24"/>
                <w:szCs w:val="24"/>
              </w:rPr>
            </w:pPr>
            <w:r>
              <w:rPr>
                <w:rFonts w:ascii="Verdana" w:hAnsi="Verdana"/>
                <w:b/>
                <w:bCs/>
              </w:rPr>
              <w:t>Comments Details</w:t>
            </w:r>
          </w:p>
        </w:tc>
      </w:tr>
      <w:tr w:rsidR="00DE6022" w:rsidTr="00DE6022">
        <w:trPr>
          <w:tblCellSpacing w:w="7" w:type="dxa"/>
        </w:trPr>
        <w:tc>
          <w:tcPr>
            <w:tcW w:w="2025" w:type="dxa"/>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Neighbour</w:t>
            </w:r>
          </w:p>
        </w:tc>
      </w:tr>
      <w:tr w:rsidR="00DE6022" w:rsidTr="00DE6022">
        <w:trPr>
          <w:tblCellSpacing w:w="7" w:type="dxa"/>
        </w:trPr>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Customer made comments in support of the Planning Application</w:t>
            </w:r>
          </w:p>
        </w:tc>
      </w:tr>
      <w:tr w:rsidR="00DE6022" w:rsidTr="00DE6022">
        <w:trPr>
          <w:tblCellSpacing w:w="7" w:type="dxa"/>
        </w:trPr>
        <w:tc>
          <w:tcPr>
            <w:tcW w:w="0" w:type="auto"/>
            <w:tcMar>
              <w:top w:w="45" w:type="dxa"/>
              <w:left w:w="45" w:type="dxa"/>
              <w:bottom w:w="45" w:type="dxa"/>
              <w:right w:w="45" w:type="dxa"/>
            </w:tcMar>
            <w:hideMark/>
          </w:tcPr>
          <w:p w:rsidR="00DE6022" w:rsidRDefault="00DE6022">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E6022" w:rsidRDefault="00DE6022">
            <w:pPr>
              <w:rPr>
                <w:rFonts w:eastAsia="Times New Roman"/>
                <w:sz w:val="20"/>
                <w:szCs w:val="20"/>
              </w:rPr>
            </w:pPr>
          </w:p>
        </w:tc>
      </w:tr>
      <w:tr w:rsidR="00DE6022" w:rsidTr="00DE6022">
        <w:trPr>
          <w:tblCellSpacing w:w="7" w:type="dxa"/>
        </w:trPr>
        <w:tc>
          <w:tcPr>
            <w:tcW w:w="0" w:type="auto"/>
            <w:tcMar>
              <w:top w:w="45" w:type="dxa"/>
              <w:left w:w="45" w:type="dxa"/>
              <w:bottom w:w="45" w:type="dxa"/>
              <w:right w:w="45" w:type="dxa"/>
            </w:tcMar>
            <w:hideMark/>
          </w:tcPr>
          <w:p w:rsidR="00DE6022" w:rsidRDefault="00DE6022">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DE6022" w:rsidRDefault="00DE6022">
            <w:pPr>
              <w:rPr>
                <w:sz w:val="24"/>
                <w:szCs w:val="24"/>
              </w:rPr>
            </w:pPr>
            <w:r>
              <w:rPr>
                <w:rFonts w:ascii="Verdana" w:hAnsi="Verdana"/>
                <w:sz w:val="20"/>
                <w:szCs w:val="20"/>
              </w:rPr>
              <w:t xml:space="preserve">Application by my adjacent neighbours Mr &amp; Mrs Daniels will raise some objections I have no doubt .The access will be on the lane we currently also have access onto In comparison to their existing access this new access will be a lot safer with regard to passing traffic. </w:t>
            </w:r>
            <w:r>
              <w:rPr>
                <w:rFonts w:ascii="Verdana" w:hAnsi="Verdana"/>
                <w:sz w:val="20"/>
                <w:szCs w:val="20"/>
              </w:rPr>
              <w:br/>
              <w:t>I have inspected the plan of the new driveway on the application submitted .It does not present any environmental impact to the surrounding area. Our property is the adjacent land North of the proposed development and is overlooked.</w:t>
            </w:r>
          </w:p>
        </w:tc>
      </w:tr>
    </w:tbl>
    <w:p w:rsidR="008861B0" w:rsidRDefault="008861B0"/>
    <w:sectPr w:rsidR="0088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59"/>
    <w:rsid w:val="00541628"/>
    <w:rsid w:val="008861B0"/>
    <w:rsid w:val="00DE6022"/>
    <w:rsid w:val="00EA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959"/>
    <w:rPr>
      <w:color w:val="0000FF" w:themeColor="hyperlink"/>
      <w:u w:val="single"/>
    </w:rPr>
  </w:style>
  <w:style w:type="paragraph" w:styleId="PlainText">
    <w:name w:val="Plain Text"/>
    <w:basedOn w:val="Normal"/>
    <w:link w:val="PlainTextChar"/>
    <w:uiPriority w:val="99"/>
    <w:semiHidden/>
    <w:unhideWhenUsed/>
    <w:rsid w:val="00EA7959"/>
    <w:rPr>
      <w:rFonts w:cstheme="minorBidi"/>
      <w:szCs w:val="21"/>
    </w:rPr>
  </w:style>
  <w:style w:type="character" w:customStyle="1" w:styleId="PlainTextChar">
    <w:name w:val="Plain Text Char"/>
    <w:basedOn w:val="DefaultParagraphFont"/>
    <w:link w:val="PlainText"/>
    <w:uiPriority w:val="99"/>
    <w:semiHidden/>
    <w:rsid w:val="00EA7959"/>
    <w:rPr>
      <w:rFonts w:ascii="Calibri" w:hAnsi="Calibri"/>
      <w:szCs w:val="21"/>
    </w:rPr>
  </w:style>
  <w:style w:type="paragraph" w:styleId="NormalWeb">
    <w:name w:val="Normal (Web)"/>
    <w:basedOn w:val="Normal"/>
    <w:uiPriority w:val="99"/>
    <w:semiHidden/>
    <w:unhideWhenUsed/>
    <w:rsid w:val="00DE6022"/>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959"/>
    <w:rPr>
      <w:color w:val="0000FF" w:themeColor="hyperlink"/>
      <w:u w:val="single"/>
    </w:rPr>
  </w:style>
  <w:style w:type="paragraph" w:styleId="PlainText">
    <w:name w:val="Plain Text"/>
    <w:basedOn w:val="Normal"/>
    <w:link w:val="PlainTextChar"/>
    <w:uiPriority w:val="99"/>
    <w:semiHidden/>
    <w:unhideWhenUsed/>
    <w:rsid w:val="00EA7959"/>
    <w:rPr>
      <w:rFonts w:cstheme="minorBidi"/>
      <w:szCs w:val="21"/>
    </w:rPr>
  </w:style>
  <w:style w:type="character" w:customStyle="1" w:styleId="PlainTextChar">
    <w:name w:val="Plain Text Char"/>
    <w:basedOn w:val="DefaultParagraphFont"/>
    <w:link w:val="PlainText"/>
    <w:uiPriority w:val="99"/>
    <w:semiHidden/>
    <w:rsid w:val="00EA7959"/>
    <w:rPr>
      <w:rFonts w:ascii="Calibri" w:hAnsi="Calibri"/>
      <w:szCs w:val="21"/>
    </w:rPr>
  </w:style>
  <w:style w:type="paragraph" w:styleId="NormalWeb">
    <w:name w:val="Normal (Web)"/>
    <w:basedOn w:val="Normal"/>
    <w:uiPriority w:val="99"/>
    <w:semiHidden/>
    <w:unhideWhenUsed/>
    <w:rsid w:val="00DE6022"/>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28451">
      <w:bodyDiv w:val="1"/>
      <w:marLeft w:val="0"/>
      <w:marRight w:val="0"/>
      <w:marTop w:val="0"/>
      <w:marBottom w:val="0"/>
      <w:divBdr>
        <w:top w:val="none" w:sz="0" w:space="0" w:color="auto"/>
        <w:left w:val="none" w:sz="0" w:space="0" w:color="auto"/>
        <w:bottom w:val="none" w:sz="0" w:space="0" w:color="auto"/>
        <w:right w:val="none" w:sz="0" w:space="0" w:color="auto"/>
      </w:divBdr>
    </w:div>
    <w:div w:id="1553232073">
      <w:bodyDiv w:val="1"/>
      <w:marLeft w:val="0"/>
      <w:marRight w:val="0"/>
      <w:marTop w:val="0"/>
      <w:marBottom w:val="0"/>
      <w:divBdr>
        <w:top w:val="none" w:sz="0" w:space="0" w:color="auto"/>
        <w:left w:val="none" w:sz="0" w:space="0" w:color="auto"/>
        <w:bottom w:val="none" w:sz="0" w:space="0" w:color="auto"/>
        <w:right w:val="none" w:sz="0" w:space="0" w:color="auto"/>
      </w:divBdr>
    </w:div>
    <w:div w:id="1719744780">
      <w:bodyDiv w:val="1"/>
      <w:marLeft w:val="0"/>
      <w:marRight w:val="0"/>
      <w:marTop w:val="0"/>
      <w:marBottom w:val="0"/>
      <w:divBdr>
        <w:top w:val="none" w:sz="0" w:space="0" w:color="auto"/>
        <w:left w:val="none" w:sz="0" w:space="0" w:color="auto"/>
        <w:bottom w:val="none" w:sz="0" w:space="0" w:color="auto"/>
        <w:right w:val="none" w:sz="0" w:space="0" w:color="auto"/>
      </w:divBdr>
    </w:div>
    <w:div w:id="17879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72YJDEMMLB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Company>Cherwell District Council</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2018-05-01T12:58:00Z</dcterms:created>
  <dcterms:modified xsi:type="dcterms:W3CDTF">2018-05-01T12:58:00Z</dcterms:modified>
</cp:coreProperties>
</file>