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BD" w:rsidRDefault="00C835BD" w:rsidP="00C835B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clerk@begbrokepc.org.uk</w:t>
        </w:r>
      </w:hyperlink>
      <w:r w:rsidR="00641AB6">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December 2017 20:12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Councillor Maurice </w:t>
      </w:r>
      <w:proofErr w:type="spellStart"/>
      <w:r>
        <w:rPr>
          <w:rFonts w:ascii="Tahoma" w:hAnsi="Tahoma" w:cs="Tahoma"/>
          <w:sz w:val="20"/>
          <w:szCs w:val="20"/>
          <w:lang w:val="en-US"/>
        </w:rPr>
        <w:t>Billington</w:t>
      </w:r>
      <w:proofErr w:type="spellEnd"/>
      <w:r>
        <w:rPr>
          <w:rFonts w:ascii="Tahoma" w:hAnsi="Tahoma" w:cs="Tahoma"/>
          <w:sz w:val="20"/>
          <w:szCs w:val="20"/>
          <w:lang w:val="en-US"/>
        </w:rPr>
        <w:t xml:space="preserve">; Councillor Nigel Simpson; Councillor Maurice </w:t>
      </w:r>
      <w:proofErr w:type="spellStart"/>
      <w:r>
        <w:rPr>
          <w:rFonts w:ascii="Tahoma" w:hAnsi="Tahoma" w:cs="Tahoma"/>
          <w:sz w:val="20"/>
          <w:szCs w:val="20"/>
          <w:lang w:val="en-US"/>
        </w:rPr>
        <w:t>Billington</w:t>
      </w:r>
      <w:proofErr w:type="spellEnd"/>
      <w:r>
        <w:rPr>
          <w:rFonts w:ascii="Tahoma" w:hAnsi="Tahoma" w:cs="Tahoma"/>
          <w:sz w:val="20"/>
          <w:szCs w:val="20"/>
          <w:lang w:val="en-US"/>
        </w:rPr>
        <w:t xml:space="preserve">; 'Nigel Simpson G mail'; 'Nigel Simpson </w:t>
      </w:r>
      <w:proofErr w:type="spellStart"/>
      <w:r>
        <w:rPr>
          <w:rFonts w:ascii="Tahoma" w:hAnsi="Tahoma" w:cs="Tahoma"/>
          <w:sz w:val="20"/>
          <w:szCs w:val="20"/>
          <w:lang w:val="en-US"/>
        </w:rPr>
        <w:t>kidlington</w:t>
      </w:r>
      <w:proofErr w:type="spellEnd"/>
      <w:r>
        <w:rPr>
          <w:rFonts w:ascii="Tahoma" w:hAnsi="Tahoma" w:cs="Tahoma"/>
          <w:sz w:val="20"/>
          <w:szCs w:val="20"/>
          <w:lang w:val="en-US"/>
        </w:rPr>
        <w:t>'; BEVERLY NAPIER; Be</w:t>
      </w:r>
      <w:r w:rsidR="00641AB6">
        <w:rPr>
          <w:rFonts w:ascii="Tahoma" w:hAnsi="Tahoma" w:cs="Tahoma"/>
          <w:sz w:val="20"/>
          <w:szCs w:val="20"/>
          <w:lang w:val="en-US"/>
        </w:rPr>
        <w:t xml:space="preserve">gbroke Clerk; David </w:t>
      </w:r>
      <w:proofErr w:type="spellStart"/>
      <w:r w:rsidR="00641AB6">
        <w:rPr>
          <w:rFonts w:ascii="Tahoma" w:hAnsi="Tahoma" w:cs="Tahoma"/>
          <w:sz w:val="20"/>
          <w:szCs w:val="20"/>
          <w:lang w:val="en-US"/>
        </w:rPr>
        <w:t>Wintersgill</w:t>
      </w:r>
      <w:proofErr w:type="spellEnd"/>
      <w:r>
        <w:rPr>
          <w:rFonts w:ascii="Tahoma" w:hAnsi="Tahoma" w:cs="Tahoma"/>
          <w:sz w:val="20"/>
          <w:szCs w:val="20"/>
          <w:lang w:val="en-US"/>
        </w:rPr>
        <w:t>; Ellis Davies; Les Allen; LINDSAY GREGORY; 'Malcolm Ryder'; 'Malcolm Ryder AOL'</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 </w:t>
      </w:r>
      <w:bookmarkStart w:id="0" w:name="_GoBack"/>
      <w:r>
        <w:rPr>
          <w:rFonts w:ascii="Tahoma" w:hAnsi="Tahoma" w:cs="Tahoma"/>
          <w:sz w:val="20"/>
          <w:szCs w:val="20"/>
          <w:lang w:val="en-US"/>
        </w:rPr>
        <w:t xml:space="preserve">17/02233/F </w:t>
      </w:r>
      <w:bookmarkEnd w:id="0"/>
      <w:r>
        <w:rPr>
          <w:rFonts w:ascii="Tahoma" w:hAnsi="Tahoma" w:cs="Tahoma"/>
          <w:sz w:val="20"/>
          <w:szCs w:val="20"/>
          <w:lang w:val="en-US"/>
        </w:rPr>
        <w:t xml:space="preserve">Oxford Technology Park Hotel Class C1 and ancillary restaurant Class A3 associated works.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w:t>
      </w:r>
    </w:p>
    <w:p w:rsidR="00C835BD" w:rsidRDefault="00C835BD" w:rsidP="00C835BD">
      <w:pPr>
        <w:rPr>
          <w:rFonts w:ascii="Calibri" w:hAnsi="Calibri" w:cs="Calibri"/>
          <w:sz w:val="22"/>
          <w:szCs w:val="22"/>
          <w:lang w:eastAsia="en-US"/>
        </w:rPr>
      </w:pPr>
    </w:p>
    <w:p w:rsidR="00C835BD" w:rsidRDefault="00C835BD" w:rsidP="00C835BD">
      <w:r>
        <w:t>Dear Planning</w:t>
      </w:r>
    </w:p>
    <w:p w:rsidR="00C835BD" w:rsidRDefault="00C835BD" w:rsidP="00C835BD"/>
    <w:p w:rsidR="00C835BD" w:rsidRDefault="00C835BD" w:rsidP="00C835BD">
      <w:r>
        <w:t>Whilst Begbroke parish council has no firm objections to this hotel development, there will be consequences in terms of traffic movement from this and the Technology Park activities that will impact our village and the A44. We therefore request that Section 106 monies are allocated to the provision of a signalised pedestrian road crossing on the A44 in Begbroke.</w:t>
      </w:r>
    </w:p>
    <w:p w:rsidR="00C835BD" w:rsidRDefault="00C835BD" w:rsidP="00C835BD"/>
    <w:p w:rsidR="00C835BD" w:rsidRDefault="00C835BD" w:rsidP="00C835BD">
      <w:r>
        <w:t>Regards</w:t>
      </w:r>
    </w:p>
    <w:p w:rsidR="00C835BD" w:rsidRDefault="00C835BD" w:rsidP="00C835BD"/>
    <w:p w:rsidR="00C835BD" w:rsidRDefault="00C835BD" w:rsidP="00C835BD">
      <w:r>
        <w:t>Jeff</w:t>
      </w:r>
    </w:p>
    <w:p w:rsidR="00C835BD" w:rsidRDefault="00C835BD" w:rsidP="00C835BD"/>
    <w:p w:rsidR="00C835BD" w:rsidRDefault="00C835BD" w:rsidP="00C835BD">
      <w:pPr>
        <w:rPr>
          <w:color w:val="1F497D"/>
          <w:sz w:val="20"/>
          <w:szCs w:val="20"/>
        </w:rPr>
      </w:pPr>
      <w:r>
        <w:rPr>
          <w:color w:val="1F497D"/>
          <w:sz w:val="20"/>
          <w:szCs w:val="20"/>
        </w:rPr>
        <w:t>Jeffrey Wright</w:t>
      </w:r>
    </w:p>
    <w:p w:rsidR="00C835BD" w:rsidRDefault="00C835BD" w:rsidP="00C835BD">
      <w:pPr>
        <w:rPr>
          <w:color w:val="1F497D"/>
          <w:sz w:val="20"/>
          <w:szCs w:val="20"/>
        </w:rPr>
      </w:pPr>
      <w:r>
        <w:rPr>
          <w:color w:val="1F497D"/>
          <w:sz w:val="20"/>
          <w:szCs w:val="20"/>
        </w:rPr>
        <w:t>Clerk to Begbroke parish council</w:t>
      </w:r>
    </w:p>
    <w:p w:rsidR="001D7D27" w:rsidRPr="00802931" w:rsidRDefault="001D7D27" w:rsidP="00802931"/>
    <w:sectPr w:rsidR="001D7D27" w:rsidRPr="00802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1B"/>
    <w:rsid w:val="001D7D27"/>
    <w:rsid w:val="00641AB6"/>
    <w:rsid w:val="00723C54"/>
    <w:rsid w:val="00802931"/>
    <w:rsid w:val="00C835BD"/>
    <w:rsid w:val="00E1511B"/>
    <w:rsid w:val="00F65C7B"/>
    <w:rsid w:val="00FD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1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3C54"/>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723C54"/>
    <w:rPr>
      <w:rFonts w:ascii="Calibri" w:hAnsi="Calibri" w:cs="Consolas"/>
      <w:szCs w:val="21"/>
    </w:rPr>
  </w:style>
  <w:style w:type="character" w:styleId="Hyperlink">
    <w:name w:val="Hyperlink"/>
    <w:basedOn w:val="DefaultParagraphFont"/>
    <w:uiPriority w:val="99"/>
    <w:semiHidden/>
    <w:unhideWhenUsed/>
    <w:rsid w:val="00F65C7B"/>
    <w:rPr>
      <w:color w:val="0000FF"/>
      <w:u w:val="single"/>
    </w:rPr>
  </w:style>
  <w:style w:type="paragraph" w:styleId="NormalWeb">
    <w:name w:val="Normal (Web)"/>
    <w:basedOn w:val="Normal"/>
    <w:uiPriority w:val="99"/>
    <w:semiHidden/>
    <w:unhideWhenUsed/>
    <w:rsid w:val="00F65C7B"/>
  </w:style>
  <w:style w:type="paragraph" w:styleId="BalloonText">
    <w:name w:val="Balloon Text"/>
    <w:basedOn w:val="Normal"/>
    <w:link w:val="BalloonTextChar"/>
    <w:uiPriority w:val="99"/>
    <w:semiHidden/>
    <w:unhideWhenUsed/>
    <w:rsid w:val="00F65C7B"/>
    <w:rPr>
      <w:rFonts w:ascii="Tahoma" w:hAnsi="Tahoma" w:cs="Tahoma"/>
      <w:sz w:val="16"/>
      <w:szCs w:val="16"/>
    </w:rPr>
  </w:style>
  <w:style w:type="character" w:customStyle="1" w:styleId="BalloonTextChar">
    <w:name w:val="Balloon Text Char"/>
    <w:basedOn w:val="DefaultParagraphFont"/>
    <w:link w:val="BalloonText"/>
    <w:uiPriority w:val="99"/>
    <w:semiHidden/>
    <w:rsid w:val="00F65C7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1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3C54"/>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723C54"/>
    <w:rPr>
      <w:rFonts w:ascii="Calibri" w:hAnsi="Calibri" w:cs="Consolas"/>
      <w:szCs w:val="21"/>
    </w:rPr>
  </w:style>
  <w:style w:type="character" w:styleId="Hyperlink">
    <w:name w:val="Hyperlink"/>
    <w:basedOn w:val="DefaultParagraphFont"/>
    <w:uiPriority w:val="99"/>
    <w:semiHidden/>
    <w:unhideWhenUsed/>
    <w:rsid w:val="00F65C7B"/>
    <w:rPr>
      <w:color w:val="0000FF"/>
      <w:u w:val="single"/>
    </w:rPr>
  </w:style>
  <w:style w:type="paragraph" w:styleId="NormalWeb">
    <w:name w:val="Normal (Web)"/>
    <w:basedOn w:val="Normal"/>
    <w:uiPriority w:val="99"/>
    <w:semiHidden/>
    <w:unhideWhenUsed/>
    <w:rsid w:val="00F65C7B"/>
  </w:style>
  <w:style w:type="paragraph" w:styleId="BalloonText">
    <w:name w:val="Balloon Text"/>
    <w:basedOn w:val="Normal"/>
    <w:link w:val="BalloonTextChar"/>
    <w:uiPriority w:val="99"/>
    <w:semiHidden/>
    <w:unhideWhenUsed/>
    <w:rsid w:val="00F65C7B"/>
    <w:rPr>
      <w:rFonts w:ascii="Tahoma" w:hAnsi="Tahoma" w:cs="Tahoma"/>
      <w:sz w:val="16"/>
      <w:szCs w:val="16"/>
    </w:rPr>
  </w:style>
  <w:style w:type="character" w:customStyle="1" w:styleId="BalloonTextChar">
    <w:name w:val="Balloon Text Char"/>
    <w:basedOn w:val="DefaultParagraphFont"/>
    <w:link w:val="BalloonText"/>
    <w:uiPriority w:val="99"/>
    <w:semiHidden/>
    <w:rsid w:val="00F65C7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4340">
      <w:bodyDiv w:val="1"/>
      <w:marLeft w:val="0"/>
      <w:marRight w:val="0"/>
      <w:marTop w:val="0"/>
      <w:marBottom w:val="0"/>
      <w:divBdr>
        <w:top w:val="none" w:sz="0" w:space="0" w:color="auto"/>
        <w:left w:val="none" w:sz="0" w:space="0" w:color="auto"/>
        <w:bottom w:val="none" w:sz="0" w:space="0" w:color="auto"/>
        <w:right w:val="none" w:sz="0" w:space="0" w:color="auto"/>
      </w:divBdr>
    </w:div>
    <w:div w:id="844635663">
      <w:bodyDiv w:val="1"/>
      <w:marLeft w:val="0"/>
      <w:marRight w:val="0"/>
      <w:marTop w:val="0"/>
      <w:marBottom w:val="0"/>
      <w:divBdr>
        <w:top w:val="none" w:sz="0" w:space="0" w:color="auto"/>
        <w:left w:val="none" w:sz="0" w:space="0" w:color="auto"/>
        <w:bottom w:val="none" w:sz="0" w:space="0" w:color="auto"/>
        <w:right w:val="none" w:sz="0" w:space="0" w:color="auto"/>
      </w:divBdr>
    </w:div>
    <w:div w:id="969433187">
      <w:bodyDiv w:val="1"/>
      <w:marLeft w:val="0"/>
      <w:marRight w:val="0"/>
      <w:marTop w:val="0"/>
      <w:marBottom w:val="0"/>
      <w:divBdr>
        <w:top w:val="none" w:sz="0" w:space="0" w:color="auto"/>
        <w:left w:val="none" w:sz="0" w:space="0" w:color="auto"/>
        <w:bottom w:val="none" w:sz="0" w:space="0" w:color="auto"/>
        <w:right w:val="none" w:sz="0" w:space="0" w:color="auto"/>
      </w:divBdr>
    </w:div>
    <w:div w:id="1755469441">
      <w:bodyDiv w:val="1"/>
      <w:marLeft w:val="0"/>
      <w:marRight w:val="0"/>
      <w:marTop w:val="0"/>
      <w:marBottom w:val="0"/>
      <w:divBdr>
        <w:top w:val="none" w:sz="0" w:space="0" w:color="auto"/>
        <w:left w:val="none" w:sz="0" w:space="0" w:color="auto"/>
        <w:bottom w:val="none" w:sz="0" w:space="0" w:color="auto"/>
        <w:right w:val="none" w:sz="0" w:space="0" w:color="auto"/>
      </w:divBdr>
    </w:div>
    <w:div w:id="21215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begbroke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2017-12-29T11:53:00Z</dcterms:created>
  <dcterms:modified xsi:type="dcterms:W3CDTF">2017-12-29T11:53:00Z</dcterms:modified>
</cp:coreProperties>
</file>