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9B" w:rsidRDefault="0016389B" w:rsidP="0016389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WASS,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 xml:space="preserve">John  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03 April 2019 08:08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Bob Neville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Application No.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18/01894/OUT</w:t>
      </w:r>
      <w:bookmarkEnd w:id="0"/>
    </w:p>
    <w:p w:rsidR="0016389B" w:rsidRDefault="0016389B" w:rsidP="0016389B">
      <w:pPr>
        <w:rPr>
          <w:rFonts w:ascii="Times New Roman" w:hAnsi="Times New Roman" w:cs="Times New Roman"/>
          <w:sz w:val="24"/>
          <w:szCs w:val="24"/>
        </w:rPr>
      </w:pPr>
    </w:p>
    <w:p w:rsidR="0016389B" w:rsidRDefault="0016389B" w:rsidP="0016389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Mr Neville,</w:t>
      </w:r>
    </w:p>
    <w:p w:rsidR="0016389B" w:rsidRDefault="0016389B" w:rsidP="0016389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write as resident of </w:t>
      </w:r>
      <w:proofErr w:type="spellStart"/>
      <w:r>
        <w:rPr>
          <w:rFonts w:ascii="Calibri" w:hAnsi="Calibri" w:cs="Calibri"/>
          <w:color w:val="000000"/>
        </w:rPr>
        <w:t>Sibford</w:t>
      </w:r>
      <w:proofErr w:type="spellEnd"/>
      <w:r>
        <w:rPr>
          <w:rFonts w:ascii="Calibri" w:hAnsi="Calibri" w:cs="Calibri"/>
          <w:color w:val="000000"/>
        </w:rPr>
        <w:t xml:space="preserve"> Ferris to object in the strongest possible terms to the proposed Hook Norton Road development of 25 houses.  This goes against the wishes of most parish council and a huge number of villagers from whom you have received objection letters already.</w:t>
      </w:r>
    </w:p>
    <w:p w:rsidR="0016389B" w:rsidRDefault="0016389B" w:rsidP="0016389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believe that this is not a sustainable development and this is the case on account of infrastructure like sewage, footpaths, amenities and other matters. </w:t>
      </w:r>
    </w:p>
    <w:p w:rsidR="0016389B" w:rsidRDefault="0016389B" w:rsidP="0016389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Yours sincerely, </w:t>
      </w:r>
    </w:p>
    <w:p w:rsidR="0016389B" w:rsidRDefault="0016389B" w:rsidP="0016389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John </w:t>
      </w:r>
      <w:proofErr w:type="spellStart"/>
      <w:r>
        <w:rPr>
          <w:rFonts w:ascii="Calibri" w:hAnsi="Calibri" w:cs="Calibri"/>
          <w:color w:val="000000"/>
        </w:rPr>
        <w:t>Wass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16389B" w:rsidRDefault="0016389B" w:rsidP="0016389B">
      <w:pPr>
        <w:pStyle w:val="NormalWeb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Holmby</w:t>
      </w:r>
      <w:proofErr w:type="spellEnd"/>
      <w:r>
        <w:rPr>
          <w:rFonts w:ascii="Calibri" w:hAnsi="Calibri" w:cs="Calibri"/>
          <w:color w:val="000000"/>
        </w:rPr>
        <w:t xml:space="preserve"> House, </w:t>
      </w:r>
      <w:proofErr w:type="spellStart"/>
      <w:r>
        <w:rPr>
          <w:rFonts w:ascii="Calibri" w:hAnsi="Calibri" w:cs="Calibri"/>
          <w:color w:val="000000"/>
        </w:rPr>
        <w:t>Sibford</w:t>
      </w:r>
      <w:proofErr w:type="spellEnd"/>
      <w:r>
        <w:rPr>
          <w:rFonts w:ascii="Calibri" w:hAnsi="Calibri" w:cs="Calibri"/>
          <w:color w:val="000000"/>
        </w:rPr>
        <w:t xml:space="preserve"> Ferris, OX155RG</w:t>
      </w:r>
    </w:p>
    <w:p w:rsidR="0028412B" w:rsidRDefault="0028412B"/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FC"/>
    <w:rsid w:val="000F5616"/>
    <w:rsid w:val="0011215B"/>
    <w:rsid w:val="0016389B"/>
    <w:rsid w:val="0028412B"/>
    <w:rsid w:val="00321C6A"/>
    <w:rsid w:val="0053411A"/>
    <w:rsid w:val="008809A6"/>
    <w:rsid w:val="008B42FC"/>
    <w:rsid w:val="00972117"/>
    <w:rsid w:val="00B64B20"/>
    <w:rsid w:val="00C27124"/>
    <w:rsid w:val="00C77FF5"/>
    <w:rsid w:val="00CD24F7"/>
    <w:rsid w:val="00E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2019-04-04T08:10:00Z</dcterms:created>
  <dcterms:modified xsi:type="dcterms:W3CDTF">2019-04-04T08:10:00Z</dcterms:modified>
</cp:coreProperties>
</file>