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DDA0" w14:textId="77777777" w:rsidR="007B7DD1" w:rsidRDefault="007B7DD1" w:rsidP="007B7DD1">
      <w:pPr>
        <w:pStyle w:val="NoSpacing"/>
        <w:jc w:val="right"/>
      </w:pPr>
      <w:r>
        <w:t>Phil Edmunds</w:t>
      </w:r>
    </w:p>
    <w:p w14:paraId="117DE66B" w14:textId="77777777" w:rsidR="007B7DD1" w:rsidRDefault="007B7DD1" w:rsidP="007B7DD1">
      <w:pPr>
        <w:pStyle w:val="NoSpacing"/>
        <w:jc w:val="right"/>
      </w:pPr>
      <w:r>
        <w:t xml:space="preserve">The Elms </w:t>
      </w:r>
    </w:p>
    <w:p w14:paraId="25FD5F8E" w14:textId="77777777" w:rsidR="007B7DD1" w:rsidRDefault="007B7DD1" w:rsidP="007B7DD1">
      <w:pPr>
        <w:pStyle w:val="NoSpacing"/>
        <w:jc w:val="right"/>
      </w:pPr>
      <w:proofErr w:type="spellStart"/>
      <w:r>
        <w:t>Sibford</w:t>
      </w:r>
      <w:proofErr w:type="spellEnd"/>
      <w:r>
        <w:t xml:space="preserve"> Ferris </w:t>
      </w:r>
    </w:p>
    <w:p w14:paraId="044790E9" w14:textId="77777777" w:rsidR="007B7DD1" w:rsidRDefault="007B7DD1" w:rsidP="007B7DD1">
      <w:pPr>
        <w:pStyle w:val="NoSpacing"/>
        <w:jc w:val="right"/>
      </w:pPr>
      <w:r>
        <w:t xml:space="preserve">Oxfordshire OX15 5RG </w:t>
      </w:r>
    </w:p>
    <w:p w14:paraId="488EECF5" w14:textId="77777777" w:rsidR="007B7DD1" w:rsidRDefault="007B7DD1" w:rsidP="007B7DD1">
      <w:pPr>
        <w:pStyle w:val="NoSpacing"/>
      </w:pPr>
    </w:p>
    <w:p w14:paraId="2E255EF1" w14:textId="77777777" w:rsidR="007B7DD1" w:rsidRDefault="007B7DD1" w:rsidP="007B7DD1">
      <w:pPr>
        <w:pStyle w:val="NoSpacing"/>
      </w:pPr>
      <w:r>
        <w:t>30 November 2018</w:t>
      </w:r>
    </w:p>
    <w:p w14:paraId="6AB7FCF2" w14:textId="77777777" w:rsidR="007B7DD1" w:rsidRDefault="007B7DD1" w:rsidP="007B7DD1">
      <w:pPr>
        <w:pStyle w:val="NoSpacing"/>
      </w:pPr>
    </w:p>
    <w:p w14:paraId="2F6FAF00" w14:textId="77777777" w:rsidR="00E23E9D" w:rsidRDefault="004E69ED" w:rsidP="007B7DD1">
      <w:pPr>
        <w:pStyle w:val="NoSpacing"/>
      </w:pPr>
      <w:r>
        <w:t xml:space="preserve">Mr R </w:t>
      </w:r>
      <w:r w:rsidR="007B7DD1">
        <w:t xml:space="preserve">Neville </w:t>
      </w:r>
    </w:p>
    <w:p w14:paraId="6A9959BB" w14:textId="77777777" w:rsidR="007B7DD1" w:rsidRDefault="007B7DD1" w:rsidP="007B7DD1">
      <w:pPr>
        <w:pStyle w:val="NoSpacing"/>
      </w:pPr>
      <w:r>
        <w:t xml:space="preserve">Planning Officer </w:t>
      </w:r>
    </w:p>
    <w:p w14:paraId="181446C2" w14:textId="77777777" w:rsidR="007B7DD1" w:rsidRDefault="007B7DD1" w:rsidP="007B7DD1">
      <w:pPr>
        <w:pStyle w:val="NoSpacing"/>
      </w:pPr>
      <w:r>
        <w:t>Cherwell District Council</w:t>
      </w:r>
    </w:p>
    <w:p w14:paraId="5CEB4290" w14:textId="77777777" w:rsidR="007B7DD1" w:rsidRDefault="007B7DD1" w:rsidP="007B7DD1">
      <w:pPr>
        <w:pStyle w:val="NoSpacing"/>
      </w:pPr>
      <w:proofErr w:type="spellStart"/>
      <w:r>
        <w:t>Bodicote</w:t>
      </w:r>
      <w:proofErr w:type="spellEnd"/>
      <w:r>
        <w:t xml:space="preserve">  OX15 4AA</w:t>
      </w:r>
    </w:p>
    <w:p w14:paraId="48657018" w14:textId="77777777" w:rsidR="007B7DD1" w:rsidRDefault="007B7DD1" w:rsidP="007B7DD1">
      <w:pPr>
        <w:pStyle w:val="NoSpacing"/>
      </w:pPr>
      <w:bookmarkStart w:id="0" w:name="_GoBack"/>
      <w:bookmarkEnd w:id="0"/>
    </w:p>
    <w:p w14:paraId="768A2421" w14:textId="77777777" w:rsidR="004E69ED" w:rsidRDefault="004E69ED" w:rsidP="007B7DD1">
      <w:pPr>
        <w:pStyle w:val="NoSpacing"/>
      </w:pPr>
    </w:p>
    <w:p w14:paraId="2C98F6E8" w14:textId="77777777" w:rsidR="004E69ED" w:rsidRDefault="004E69ED" w:rsidP="007B7DD1">
      <w:pPr>
        <w:pStyle w:val="NoSpacing"/>
      </w:pPr>
    </w:p>
    <w:p w14:paraId="0344F1EF" w14:textId="77777777" w:rsidR="007B7DD1" w:rsidRDefault="007B7DD1" w:rsidP="007B7DD1">
      <w:pPr>
        <w:pStyle w:val="NoSpacing"/>
      </w:pPr>
      <w:r>
        <w:t>Dear Mr Neville</w:t>
      </w:r>
    </w:p>
    <w:p w14:paraId="07021487" w14:textId="77777777" w:rsidR="007B7DD1" w:rsidRDefault="007B7DD1" w:rsidP="007B7DD1">
      <w:pPr>
        <w:pStyle w:val="NoSpacing"/>
      </w:pPr>
    </w:p>
    <w:p w14:paraId="75DA2315" w14:textId="77777777" w:rsidR="007B7DD1" w:rsidRPr="007B7DD1" w:rsidRDefault="007B7DD1" w:rsidP="007B7DD1">
      <w:pPr>
        <w:pStyle w:val="NoSpacing"/>
        <w:rPr>
          <w:b/>
        </w:rPr>
      </w:pPr>
      <w:r w:rsidRPr="007B7DD1">
        <w:rPr>
          <w:b/>
        </w:rPr>
        <w:t xml:space="preserve">Proposed development of 25 houses, </w:t>
      </w:r>
      <w:r>
        <w:rPr>
          <w:b/>
        </w:rPr>
        <w:t xml:space="preserve">Hook Norton Road, </w:t>
      </w:r>
      <w:proofErr w:type="spellStart"/>
      <w:r w:rsidRPr="007B7DD1">
        <w:rPr>
          <w:b/>
        </w:rPr>
        <w:t>Sibford</w:t>
      </w:r>
      <w:proofErr w:type="spellEnd"/>
      <w:r w:rsidRPr="007B7DD1">
        <w:rPr>
          <w:b/>
        </w:rPr>
        <w:t xml:space="preserve"> Ferris  </w:t>
      </w:r>
    </w:p>
    <w:p w14:paraId="4C80DB9F" w14:textId="77777777" w:rsidR="007B7DD1" w:rsidRDefault="007B7DD1" w:rsidP="007B7DD1">
      <w:pPr>
        <w:pStyle w:val="NoSpacing"/>
        <w:rPr>
          <w:b/>
        </w:rPr>
      </w:pPr>
      <w:r w:rsidRPr="007B7DD1">
        <w:rPr>
          <w:b/>
        </w:rPr>
        <w:t>Your ref: 18/01894/out</w:t>
      </w:r>
    </w:p>
    <w:p w14:paraId="06764F30" w14:textId="77777777" w:rsidR="007B7DD1" w:rsidRDefault="007B7DD1" w:rsidP="007B7DD1">
      <w:pPr>
        <w:pStyle w:val="NoSpacing"/>
        <w:rPr>
          <w:b/>
        </w:rPr>
      </w:pPr>
    </w:p>
    <w:p w14:paraId="03C8918C" w14:textId="77777777" w:rsidR="007B7DD1" w:rsidRDefault="007B7DD1" w:rsidP="007B7DD1">
      <w:pPr>
        <w:pStyle w:val="NoSpacing"/>
      </w:pPr>
      <w:r>
        <w:t xml:space="preserve">I write to object to this proposal.  I’ve been </w:t>
      </w:r>
      <w:r>
        <w:t>resident</w:t>
      </w:r>
      <w:r>
        <w:t xml:space="preserve"> in </w:t>
      </w:r>
      <w:proofErr w:type="spellStart"/>
      <w:r>
        <w:t>Sibford</w:t>
      </w:r>
      <w:proofErr w:type="spellEnd"/>
      <w:r>
        <w:t xml:space="preserve"> Ferris for over 30 years and know </w:t>
      </w:r>
      <w:proofErr w:type="spellStart"/>
      <w:r>
        <w:t>first hand</w:t>
      </w:r>
      <w:proofErr w:type="spellEnd"/>
      <w:r>
        <w:t xml:space="preserve"> the effect this scale of development would have on the village.  </w:t>
      </w:r>
    </w:p>
    <w:p w14:paraId="408468AC" w14:textId="77777777" w:rsidR="007B7DD1" w:rsidRDefault="007B7DD1" w:rsidP="007B7DD1">
      <w:pPr>
        <w:pStyle w:val="NoSpacing"/>
      </w:pPr>
    </w:p>
    <w:p w14:paraId="32B06CE5" w14:textId="77777777" w:rsidR="00153C28" w:rsidRDefault="007B7DD1" w:rsidP="007B7DD1">
      <w:pPr>
        <w:pStyle w:val="NoSpacing"/>
      </w:pPr>
      <w:r>
        <w:t xml:space="preserve">In particular, the additional traffic would make the main road through </w:t>
      </w:r>
      <w:proofErr w:type="spellStart"/>
      <w:r>
        <w:t>Sibford</w:t>
      </w:r>
      <w:proofErr w:type="spellEnd"/>
      <w:r>
        <w:t xml:space="preserve"> Ferris a log jam at peak times and heavy at many other times.  Every day I see how t</w:t>
      </w:r>
      <w:r>
        <w:t xml:space="preserve">he pinch point by the village shop and again by Little London are bad already, frequently requiring backing-up and negotiating.  </w:t>
      </w:r>
      <w:r>
        <w:t>The village has no pavement through much</w:t>
      </w:r>
      <w:r w:rsidR="00153C28">
        <w:t xml:space="preserve"> of </w:t>
      </w:r>
      <w:r>
        <w:t xml:space="preserve"> Main Road and </w:t>
      </w:r>
      <w:proofErr w:type="spellStart"/>
      <w:r>
        <w:t>its</w:t>
      </w:r>
      <w:proofErr w:type="spellEnd"/>
      <w:r>
        <w:t xml:space="preserve"> also frequented </w:t>
      </w:r>
      <w:r w:rsidR="00153C28">
        <w:t xml:space="preserve">every day </w:t>
      </w:r>
      <w:r>
        <w:t>by horse riders</w:t>
      </w:r>
      <w:r w:rsidR="00153C28">
        <w:t xml:space="preserve"> and many cyclists</w:t>
      </w:r>
      <w:r>
        <w:t xml:space="preserve">.  The enjoyment and safety of walkers and road users other than cars and lorries would be compromised further than it is already.  </w:t>
      </w:r>
      <w:r w:rsidR="00153C28">
        <w:t>Even cars that exit the village towards Hook Norton will be mixing with school traffic at peak times</w:t>
      </w:r>
      <w:r w:rsidR="00153C28">
        <w:t>.  T</w:t>
      </w:r>
      <w:r>
        <w:t xml:space="preserve">he additional of perhaps 50 cars to the village is out of all proportion to what the village can accommodate.  </w:t>
      </w:r>
    </w:p>
    <w:p w14:paraId="354E61F0" w14:textId="77777777" w:rsidR="00153C28" w:rsidRDefault="00153C28" w:rsidP="007B7DD1">
      <w:pPr>
        <w:pStyle w:val="NoSpacing"/>
      </w:pPr>
    </w:p>
    <w:p w14:paraId="1B0FF860" w14:textId="77777777" w:rsidR="00153C28" w:rsidRDefault="00153C28" w:rsidP="007B7DD1">
      <w:pPr>
        <w:pStyle w:val="NoSpacing"/>
      </w:pPr>
      <w:r>
        <w:t xml:space="preserve">The proposal is also out of line with the local plan.  </w:t>
      </w:r>
      <w:r>
        <w:t>As a category A village</w:t>
      </w:r>
      <w:r>
        <w:t>,</w:t>
      </w:r>
      <w:r>
        <w:t xml:space="preserve"> </w:t>
      </w:r>
      <w:proofErr w:type="spellStart"/>
      <w:r>
        <w:t>Sibford</w:t>
      </w:r>
      <w:proofErr w:type="spellEnd"/>
      <w:r>
        <w:t xml:space="preserve"> is not obliged to take high density housing developments</w:t>
      </w:r>
      <w:r>
        <w:t xml:space="preserve"> yet this proposal </w:t>
      </w:r>
      <w:r>
        <w:t>would increase the size of the village by approximately 25%</w:t>
      </w:r>
      <w:r>
        <w:t xml:space="preserve">.  A previous proposal for up to 10 houses was generally better accepted, showing the village is open to a proposal which meets the needs of the village, focused on smaller houses for first time buyers and downsizing older residents who wish to stay in their local community. </w:t>
      </w:r>
    </w:p>
    <w:p w14:paraId="4EB83997" w14:textId="77777777" w:rsidR="00153C28" w:rsidRDefault="00153C28" w:rsidP="007B7DD1">
      <w:pPr>
        <w:pStyle w:val="NoSpacing"/>
      </w:pPr>
    </w:p>
    <w:p w14:paraId="0C8630F9" w14:textId="77777777" w:rsidR="00153C28" w:rsidRDefault="00153C28" w:rsidP="007B7DD1">
      <w:pPr>
        <w:pStyle w:val="NoSpacing"/>
      </w:pPr>
      <w:r>
        <w:t xml:space="preserve">Finally I object to the effect increasing development at this scale would have on the character of the village.  I also worry about what would follow, given the proportion of the field being proposed for </w:t>
      </w:r>
      <w:r w:rsidR="004E69ED">
        <w:t xml:space="preserve">this </w:t>
      </w:r>
      <w:r>
        <w:t xml:space="preserve">development is small compared to the total amount of land </w:t>
      </w:r>
      <w:r w:rsidR="004E69ED">
        <w:t xml:space="preserve">in the same ownership at this site. </w:t>
      </w:r>
    </w:p>
    <w:p w14:paraId="13116F24" w14:textId="77777777" w:rsidR="00153C28" w:rsidRDefault="00153C28" w:rsidP="007B7DD1">
      <w:pPr>
        <w:pStyle w:val="NoSpacing"/>
      </w:pPr>
    </w:p>
    <w:p w14:paraId="1EE171C6" w14:textId="77777777" w:rsidR="004E69ED" w:rsidRDefault="004E69ED" w:rsidP="007B7DD1">
      <w:pPr>
        <w:pStyle w:val="NoSpacing"/>
      </w:pPr>
      <w:r>
        <w:t xml:space="preserve">Yours sincerely </w:t>
      </w:r>
    </w:p>
    <w:p w14:paraId="49D68D86" w14:textId="77777777" w:rsidR="004E69ED" w:rsidRDefault="004E69ED" w:rsidP="007B7DD1">
      <w:pPr>
        <w:pStyle w:val="NoSpacing"/>
      </w:pPr>
    </w:p>
    <w:p w14:paraId="47002A4A" w14:textId="77777777" w:rsidR="004E69ED" w:rsidRDefault="004E69ED" w:rsidP="007B7DD1">
      <w:pPr>
        <w:pStyle w:val="NoSpacing"/>
      </w:pPr>
    </w:p>
    <w:p w14:paraId="6C634633" w14:textId="77777777" w:rsidR="004E69ED" w:rsidRDefault="004E69ED" w:rsidP="007B7DD1">
      <w:pPr>
        <w:pStyle w:val="NoSpacing"/>
      </w:pPr>
    </w:p>
    <w:p w14:paraId="37891341" w14:textId="77777777" w:rsidR="004E69ED" w:rsidRPr="004E69ED" w:rsidRDefault="004E69ED" w:rsidP="007B7DD1">
      <w:pPr>
        <w:pStyle w:val="NoSpacing"/>
        <w:rPr>
          <w:b/>
        </w:rPr>
      </w:pPr>
      <w:r w:rsidRPr="004E69ED">
        <w:rPr>
          <w:b/>
        </w:rPr>
        <w:t xml:space="preserve">Philip Edmunds </w:t>
      </w:r>
    </w:p>
    <w:p w14:paraId="20B480DA" w14:textId="77777777" w:rsidR="004E69ED" w:rsidRDefault="004E69ED" w:rsidP="007B7DD1">
      <w:pPr>
        <w:pStyle w:val="NoSpacing"/>
      </w:pPr>
    </w:p>
    <w:sectPr w:rsidR="004E6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D1"/>
    <w:rsid w:val="00153C28"/>
    <w:rsid w:val="003665F9"/>
    <w:rsid w:val="004833AE"/>
    <w:rsid w:val="004E69ED"/>
    <w:rsid w:val="007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61FF"/>
  <w15:chartTrackingRefBased/>
  <w15:docId w15:val="{AB570BE3-45AB-4BC3-8F83-5C4519B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Helen</dc:creator>
  <cp:keywords/>
  <dc:description/>
  <cp:lastModifiedBy>Priestley, Helen</cp:lastModifiedBy>
  <cp:revision>1</cp:revision>
  <cp:lastPrinted>2018-11-30T09:41:00Z</cp:lastPrinted>
  <dcterms:created xsi:type="dcterms:W3CDTF">2018-11-30T09:19:00Z</dcterms:created>
  <dcterms:modified xsi:type="dcterms:W3CDTF">2018-11-30T09:46:00Z</dcterms:modified>
</cp:coreProperties>
</file>