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69" w:rsidRDefault="004E2569" w:rsidP="004E2569">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Belinda Glover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13 January 2019 21:37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no 18/02159/F - Methodist Chapel, Sibford Gower</w:t>
      </w:r>
    </w:p>
    <w:p w:rsidR="004E2569" w:rsidRDefault="004E2569" w:rsidP="004E2569">
      <w:pPr>
        <w:rPr>
          <w:rFonts w:ascii="Calibri" w:hAnsi="Calibri"/>
          <w:sz w:val="22"/>
          <w:szCs w:val="22"/>
          <w:lang w:eastAsia="en-US"/>
        </w:rPr>
      </w:pPr>
    </w:p>
    <w:p w:rsidR="004E2569" w:rsidRDefault="004E2569" w:rsidP="004E2569">
      <w:r>
        <w:t>Dear Sir / Madam</w:t>
      </w:r>
    </w:p>
    <w:p w:rsidR="004E2569" w:rsidRDefault="004E2569" w:rsidP="004E2569"/>
    <w:p w:rsidR="004E2569" w:rsidRDefault="004E2569" w:rsidP="004E2569">
      <w:r>
        <w:t xml:space="preserve">I am writing in connection with the above application.  You sent me a letter dated 21 December 2018 with regard to this, but I did not receive it until after the New Year, hence the delay in reply. </w:t>
      </w:r>
    </w:p>
    <w:p w:rsidR="004E2569" w:rsidRDefault="004E2569" w:rsidP="004E2569">
      <w:r>
        <w:t xml:space="preserve">Whilst I do not have any objections to the conversion of the building to residential use and would support this part of the application (as long as the Velux windows do not overlook any neighbours), I have very serious concerns and objections regarding the provision of a car parking space. </w:t>
      </w:r>
    </w:p>
    <w:p w:rsidR="004E2569" w:rsidRDefault="004E2569" w:rsidP="004E2569">
      <w:r>
        <w:t>In order to create the proposed parking space, the garden of the chapel will need to be dug out to a depth of around 1.5 meters, and will come up very close (looks like from the plans to less than a metre) to the walls of my house. As far as I am aware, due to the age of my house, it has no foundations, and to dig such a large and deep hole right next to it is likely to cause serious structural problems to my home.</w:t>
      </w:r>
    </w:p>
    <w:p w:rsidR="004E2569" w:rsidRDefault="004E2569" w:rsidP="004E2569">
      <w:r>
        <w:t xml:space="preserve">I have never had any problems with subsidence or other structural issues in the 24 years I have lived here, but have very serious concerns about how such a deep excavation right next to my house would affect the integrity of it (and of my immediate neighbour’s house at 1 The Cross which is part of the same building as we are semi-detached). </w:t>
      </w:r>
    </w:p>
    <w:p w:rsidR="004E2569" w:rsidRDefault="004E2569" w:rsidP="004E2569">
      <w:r>
        <w:t xml:space="preserve">The proposed car parking space is also adjacent to where a headstone used to be (it was removed shortly after the chapel was sold), there may still be a grave there and consideration should be made as to what is appropriate action regarding any human remains. </w:t>
      </w:r>
    </w:p>
    <w:p w:rsidR="004E2569" w:rsidRDefault="004E2569" w:rsidP="004E2569">
      <w:r>
        <w:t>I would also point out that that no notice of planning has been posted on the building, and there are at least 5 properties within 20 meters of the chapel, not all of whom have received notification.</w:t>
      </w:r>
    </w:p>
    <w:p w:rsidR="004E2569" w:rsidRDefault="004E2569" w:rsidP="004E2569">
      <w:r>
        <w:t xml:space="preserve">If you wish to discuss any of the issues I have </w:t>
      </w:r>
      <w:proofErr w:type="gramStart"/>
      <w:r>
        <w:t>raised</w:t>
      </w:r>
      <w:proofErr w:type="gramEnd"/>
      <w:r>
        <w:t xml:space="preserve"> further, please do email or call me on </w:t>
      </w:r>
    </w:p>
    <w:p w:rsidR="004E2569" w:rsidRDefault="004E2569" w:rsidP="004E2569"/>
    <w:p w:rsidR="004E2569" w:rsidRDefault="004E2569" w:rsidP="004E2569">
      <w:r>
        <w:t>Thanks</w:t>
      </w:r>
    </w:p>
    <w:p w:rsidR="004E2569" w:rsidRDefault="004E2569" w:rsidP="004E2569"/>
    <w:p w:rsidR="004E2569" w:rsidRDefault="004E2569" w:rsidP="004E2569">
      <w:r>
        <w:t>Kind regards</w:t>
      </w:r>
    </w:p>
    <w:p w:rsidR="004E2569" w:rsidRDefault="004E2569" w:rsidP="004E2569">
      <w:r>
        <w:t>Belinda Glover</w:t>
      </w:r>
    </w:p>
    <w:p w:rsidR="004E2569" w:rsidRDefault="004E2569" w:rsidP="004E2569">
      <w:bookmarkStart w:id="1" w:name="_GoBack"/>
      <w:bookmarkEnd w:id="1"/>
    </w:p>
    <w:p w:rsidR="004E2569" w:rsidRDefault="004E2569" w:rsidP="004E2569">
      <w:r>
        <w:t xml:space="preserve">2 The Cross </w:t>
      </w:r>
    </w:p>
    <w:p w:rsidR="004E2569" w:rsidRDefault="004E2569" w:rsidP="004E2569">
      <w:r>
        <w:t>Sibford Gower</w:t>
      </w:r>
    </w:p>
    <w:p w:rsidR="004E2569" w:rsidRDefault="004E2569" w:rsidP="004E2569">
      <w:r>
        <w:t>OX15 5RP</w:t>
      </w:r>
    </w:p>
    <w:bookmarkEnd w:id="0"/>
    <w:p w:rsidR="004E2569" w:rsidRDefault="004E2569" w:rsidP="004E2569"/>
    <w:p w:rsidR="0069586A" w:rsidRPr="00335666" w:rsidRDefault="0069586A" w:rsidP="00335666"/>
    <w:sectPr w:rsidR="0069586A" w:rsidRPr="00335666" w:rsidSect="0069586A">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6A"/>
    <w:rsid w:val="00174A5B"/>
    <w:rsid w:val="00335666"/>
    <w:rsid w:val="004E2569"/>
    <w:rsid w:val="0069586A"/>
    <w:rsid w:val="00A30E4E"/>
    <w:rsid w:val="00E64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586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9586A"/>
    <w:rPr>
      <w:rFonts w:ascii="Calibri" w:hAnsi="Calibri"/>
      <w:szCs w:val="21"/>
    </w:rPr>
  </w:style>
  <w:style w:type="paragraph" w:styleId="BalloonText">
    <w:name w:val="Balloon Text"/>
    <w:basedOn w:val="Normal"/>
    <w:link w:val="BalloonTextChar"/>
    <w:uiPriority w:val="99"/>
    <w:semiHidden/>
    <w:unhideWhenUsed/>
    <w:rsid w:val="0069586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95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586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9586A"/>
    <w:rPr>
      <w:rFonts w:ascii="Calibri" w:hAnsi="Calibri"/>
      <w:szCs w:val="21"/>
    </w:rPr>
  </w:style>
  <w:style w:type="paragraph" w:styleId="BalloonText">
    <w:name w:val="Balloon Text"/>
    <w:basedOn w:val="Normal"/>
    <w:link w:val="BalloonTextChar"/>
    <w:uiPriority w:val="99"/>
    <w:semiHidden/>
    <w:unhideWhenUsed/>
    <w:rsid w:val="0069586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9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2291">
      <w:bodyDiv w:val="1"/>
      <w:marLeft w:val="0"/>
      <w:marRight w:val="0"/>
      <w:marTop w:val="0"/>
      <w:marBottom w:val="0"/>
      <w:divBdr>
        <w:top w:val="none" w:sz="0" w:space="0" w:color="auto"/>
        <w:left w:val="none" w:sz="0" w:space="0" w:color="auto"/>
        <w:bottom w:val="none" w:sz="0" w:space="0" w:color="auto"/>
        <w:right w:val="none" w:sz="0" w:space="0" w:color="auto"/>
      </w:divBdr>
    </w:div>
    <w:div w:id="807819946">
      <w:bodyDiv w:val="1"/>
      <w:marLeft w:val="0"/>
      <w:marRight w:val="0"/>
      <w:marTop w:val="0"/>
      <w:marBottom w:val="0"/>
      <w:divBdr>
        <w:top w:val="none" w:sz="0" w:space="0" w:color="auto"/>
        <w:left w:val="none" w:sz="0" w:space="0" w:color="auto"/>
        <w:bottom w:val="none" w:sz="0" w:space="0" w:color="auto"/>
        <w:right w:val="none" w:sz="0" w:space="0" w:color="auto"/>
      </w:divBdr>
    </w:div>
    <w:div w:id="903637304">
      <w:bodyDiv w:val="1"/>
      <w:marLeft w:val="0"/>
      <w:marRight w:val="0"/>
      <w:marTop w:val="0"/>
      <w:marBottom w:val="0"/>
      <w:divBdr>
        <w:top w:val="none" w:sz="0" w:space="0" w:color="auto"/>
        <w:left w:val="none" w:sz="0" w:space="0" w:color="auto"/>
        <w:bottom w:val="none" w:sz="0" w:space="0" w:color="auto"/>
        <w:right w:val="none" w:sz="0" w:space="0" w:color="auto"/>
      </w:divBdr>
    </w:div>
    <w:div w:id="1583444078">
      <w:bodyDiv w:val="1"/>
      <w:marLeft w:val="0"/>
      <w:marRight w:val="0"/>
      <w:marTop w:val="0"/>
      <w:marBottom w:val="0"/>
      <w:divBdr>
        <w:top w:val="none" w:sz="0" w:space="0" w:color="auto"/>
        <w:left w:val="none" w:sz="0" w:space="0" w:color="auto"/>
        <w:bottom w:val="none" w:sz="0" w:space="0" w:color="auto"/>
        <w:right w:val="none" w:sz="0" w:space="0" w:color="auto"/>
      </w:divBdr>
    </w:div>
    <w:div w:id="1858151984">
      <w:bodyDiv w:val="1"/>
      <w:marLeft w:val="0"/>
      <w:marRight w:val="0"/>
      <w:marTop w:val="0"/>
      <w:marBottom w:val="0"/>
      <w:divBdr>
        <w:top w:val="none" w:sz="0" w:space="0" w:color="auto"/>
        <w:left w:val="none" w:sz="0" w:space="0" w:color="auto"/>
        <w:bottom w:val="none" w:sz="0" w:space="0" w:color="auto"/>
        <w:right w:val="none" w:sz="0" w:space="0" w:color="auto"/>
      </w:divBdr>
    </w:div>
    <w:div w:id="18839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2019-01-14T15:51:00Z</dcterms:created>
  <dcterms:modified xsi:type="dcterms:W3CDTF">2019-01-14T15:51:00Z</dcterms:modified>
</cp:coreProperties>
</file>