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8D" w:rsidRDefault="009F628D" w:rsidP="009F628D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Hugh Pidgeon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09 November 2017 17:25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Bob Neville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Richard Butt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Submission from Richard Butt on behalf of the Bishop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Blaize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Support Group ref 17/01981/F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Importance: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High</w:t>
      </w:r>
    </w:p>
    <w:p w:rsidR="009F628D" w:rsidRDefault="009F628D" w:rsidP="009F628D"/>
    <w:p w:rsidR="009F628D" w:rsidRDefault="009F628D" w:rsidP="009F628D">
      <w:pPr>
        <w:rPr>
          <w:sz w:val="22"/>
          <w:szCs w:val="22"/>
        </w:rPr>
      </w:pPr>
      <w:r>
        <w:rPr>
          <w:sz w:val="22"/>
          <w:szCs w:val="22"/>
        </w:rPr>
        <w:t xml:space="preserve">Please find attached </w:t>
      </w:r>
    </w:p>
    <w:p w:rsidR="009F628D" w:rsidRDefault="009F628D" w:rsidP="009F628D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 Submission from Richard Butt on behalf of the Bishop </w:t>
      </w:r>
      <w:proofErr w:type="spellStart"/>
      <w:r>
        <w:rPr>
          <w:rFonts w:eastAsia="Times New Roman"/>
          <w:sz w:val="22"/>
          <w:szCs w:val="22"/>
        </w:rPr>
        <w:t>Blaize</w:t>
      </w:r>
      <w:proofErr w:type="spellEnd"/>
      <w:r>
        <w:rPr>
          <w:rFonts w:eastAsia="Times New Roman"/>
          <w:sz w:val="22"/>
          <w:szCs w:val="22"/>
        </w:rPr>
        <w:t xml:space="preserve"> Support Group ref 17/01981/F</w:t>
      </w:r>
    </w:p>
    <w:p w:rsidR="009F628D" w:rsidRDefault="009F628D" w:rsidP="009F628D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 supporting photographs</w:t>
      </w:r>
    </w:p>
    <w:p w:rsidR="002B1B04" w:rsidRDefault="002B1B04"/>
    <w:sectPr w:rsidR="002B1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A04"/>
    <w:multiLevelType w:val="multilevel"/>
    <w:tmpl w:val="841A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8D"/>
    <w:rsid w:val="002B1B04"/>
    <w:rsid w:val="009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8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28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8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2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2017-11-10T14:12:00Z</dcterms:created>
  <dcterms:modified xsi:type="dcterms:W3CDTF">2017-11-10T14:18:00Z</dcterms:modified>
</cp:coreProperties>
</file>