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74" w:rsidRDefault="00BF0174" w:rsidP="00BF017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Morrey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January 2019 14:14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18/00482/DISC - Condition 4 - Landscape Management plan</w:t>
      </w:r>
    </w:p>
    <w:p w:rsidR="00BF0174" w:rsidRDefault="00BF0174" w:rsidP="00BF0174"/>
    <w:p w:rsidR="00BF0174" w:rsidRDefault="00BF0174" w:rsidP="00BF0174">
      <w:bookmarkStart w:id="0" w:name="_GoBack"/>
      <w:bookmarkEnd w:id="0"/>
    </w:p>
    <w:p w:rsidR="00BF0174" w:rsidRDefault="00BF0174" w:rsidP="00BF0174">
      <w:r>
        <w:t>Hi Mathew,</w:t>
      </w:r>
    </w:p>
    <w:p w:rsidR="00BF0174" w:rsidRDefault="00BF0174" w:rsidP="00BF0174"/>
    <w:p w:rsidR="00BF0174" w:rsidRDefault="00BF0174" w:rsidP="00BF0174">
      <w:r>
        <w:t xml:space="preserve">I have no objections to the management plan.  </w:t>
      </w:r>
    </w:p>
    <w:p w:rsidR="00BF0174" w:rsidRDefault="00BF0174" w:rsidP="00BF0174"/>
    <w:p w:rsidR="00BF0174" w:rsidRDefault="00BF0174" w:rsidP="00BF0174">
      <w:r>
        <w:t>Regards,</w:t>
      </w:r>
    </w:p>
    <w:p w:rsidR="00BF0174" w:rsidRDefault="00BF0174" w:rsidP="00BF0174"/>
    <w:p w:rsidR="00BF0174" w:rsidRDefault="00BF0174" w:rsidP="00BF0174">
      <w:r>
        <w:t>Caroline</w:t>
      </w:r>
    </w:p>
    <w:p w:rsidR="00BF0174" w:rsidRDefault="00BF0174" w:rsidP="00BF0174"/>
    <w:p w:rsidR="00BF0174" w:rsidRDefault="00BF0174" w:rsidP="00BF0174"/>
    <w:p w:rsidR="00BF0174" w:rsidRDefault="00BF0174" w:rsidP="00BF0174">
      <w:pPr>
        <w:rPr>
          <w:b/>
          <w:bCs/>
          <w:color w:val="000000"/>
        </w:rPr>
      </w:pPr>
      <w:r>
        <w:rPr>
          <w:b/>
          <w:bCs/>
          <w:color w:val="000000"/>
        </w:rPr>
        <w:t>Caroline Morrey</w:t>
      </w:r>
    </w:p>
    <w:p w:rsidR="00BF0174" w:rsidRDefault="00BF0174" w:rsidP="00BF0174">
      <w:pPr>
        <w:rPr>
          <w:color w:val="000000"/>
        </w:rPr>
      </w:pPr>
      <w:proofErr w:type="spellStart"/>
      <w:r>
        <w:rPr>
          <w:color w:val="000000"/>
        </w:rPr>
        <w:t>Arboricultural</w:t>
      </w:r>
      <w:proofErr w:type="spellEnd"/>
      <w:r>
        <w:rPr>
          <w:color w:val="000000"/>
        </w:rPr>
        <w:t xml:space="preserve"> Officer (north)</w:t>
      </w:r>
    </w:p>
    <w:p w:rsidR="00BF0174" w:rsidRDefault="00BF0174" w:rsidP="00BF0174">
      <w:pPr>
        <w:rPr>
          <w:color w:val="000000"/>
        </w:rPr>
      </w:pPr>
      <w:r>
        <w:rPr>
          <w:color w:val="000000"/>
        </w:rPr>
        <w:t>Environmental Services</w:t>
      </w:r>
    </w:p>
    <w:p w:rsidR="00BF0174" w:rsidRDefault="00BF0174" w:rsidP="00BF0174">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BF0174" w:rsidRDefault="00BF0174" w:rsidP="00BF0174">
      <w:pPr>
        <w:autoSpaceDE w:val="0"/>
        <w:autoSpaceDN w:val="0"/>
        <w:rPr>
          <w:rFonts w:ascii="Arial" w:hAnsi="Arial" w:cs="Arial"/>
          <w:color w:val="1F497D"/>
          <w:sz w:val="20"/>
          <w:szCs w:val="20"/>
        </w:rPr>
      </w:pPr>
      <w:r>
        <w:rPr>
          <w:rFonts w:ascii="Arial" w:hAnsi="Arial" w:cs="Arial"/>
          <w:color w:val="0000FF"/>
          <w:sz w:val="20"/>
          <w:szCs w:val="20"/>
        </w:rPr>
        <w:br/>
      </w:r>
      <w:r>
        <w:rPr>
          <w:rFonts w:ascii="Calisto MT" w:hAnsi="Calisto MT"/>
          <w:b/>
          <w:bCs/>
          <w:noProof/>
          <w:color w:val="008000"/>
          <w:sz w:val="20"/>
          <w:szCs w:val="20"/>
          <w:lang w:eastAsia="en-GB"/>
        </w:rPr>
        <w:drawing>
          <wp:inline distT="0" distB="0" distL="0" distR="0">
            <wp:extent cx="302260" cy="191135"/>
            <wp:effectExtent l="0" t="0" r="254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rPr>
        <w:t>01295 221926</w:t>
      </w:r>
      <w:r>
        <w:rPr>
          <w:rFonts w:ascii="Arial" w:hAnsi="Arial" w:cs="Arial"/>
          <w:color w:val="1F497D"/>
          <w:sz w:val="20"/>
          <w:szCs w:val="20"/>
        </w:rPr>
        <w:br/>
      </w:r>
      <w:r>
        <w:rPr>
          <w:rFonts w:ascii="Arial" w:hAnsi="Arial" w:cs="Arial"/>
          <w:noProof/>
          <w:color w:val="1F497D"/>
          <w:sz w:val="20"/>
          <w:szCs w:val="20"/>
          <w:lang w:eastAsia="en-GB"/>
        </w:rPr>
        <w:drawing>
          <wp:inline distT="0" distB="0" distL="0" distR="0">
            <wp:extent cx="302260" cy="191135"/>
            <wp:effectExtent l="0" t="0" r="2540" b="0"/>
            <wp:docPr id="1" name="Picture 1"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color w:val="1F497D"/>
          <w:sz w:val="20"/>
          <w:szCs w:val="20"/>
          <w:lang w:eastAsia="en-GB"/>
        </w:rPr>
        <w:t> </w:t>
      </w:r>
      <w:r>
        <w:rPr>
          <w:rFonts w:ascii="Arial" w:hAnsi="Arial" w:cs="Arial"/>
          <w:color w:val="1F497D"/>
          <w:sz w:val="20"/>
          <w:szCs w:val="20"/>
        </w:rPr>
        <w:t xml:space="preserve">01295 221878 </w:t>
      </w:r>
    </w:p>
    <w:p w:rsidR="00BF0174" w:rsidRDefault="00BF0174" w:rsidP="00BF0174">
      <w:pPr>
        <w:autoSpaceDE w:val="0"/>
        <w:autoSpaceDN w:val="0"/>
        <w:rPr>
          <w:rFonts w:ascii="Arial" w:hAnsi="Arial" w:cs="Arial"/>
          <w:color w:val="1F497D"/>
          <w:sz w:val="20"/>
          <w:szCs w:val="20"/>
        </w:rPr>
      </w:pPr>
      <w:r>
        <w:rPr>
          <w:rFonts w:ascii="Arial" w:hAnsi="Arial" w:cs="Arial"/>
          <w:color w:val="1F497D"/>
          <w:sz w:val="20"/>
          <w:szCs w:val="20"/>
        </w:rPr>
        <w:br/>
      </w:r>
      <w:hyperlink r:id="rId9" w:history="1">
        <w:r>
          <w:rPr>
            <w:rStyle w:val="Hyperlink"/>
            <w:rFonts w:ascii="Arial" w:hAnsi="Arial" w:cs="Arial"/>
            <w:sz w:val="20"/>
            <w:szCs w:val="20"/>
          </w:rPr>
          <w:t>mailto:caroline.morrey@cherwellandsouthnorthants.gov.uk</w:t>
        </w:r>
      </w:hyperlink>
      <w:r>
        <w:rPr>
          <w:rFonts w:ascii="Arial" w:hAnsi="Arial" w:cs="Arial"/>
          <w:color w:val="1F497D"/>
          <w:sz w:val="20"/>
          <w:szCs w:val="20"/>
        </w:rPr>
        <w:t xml:space="preserve"> </w:t>
      </w:r>
    </w:p>
    <w:p w:rsidR="00BF0174" w:rsidRDefault="00BF0174" w:rsidP="00BF0174">
      <w:pPr>
        <w:autoSpaceDE w:val="0"/>
        <w:autoSpaceDN w:val="0"/>
        <w:rPr>
          <w:rFonts w:ascii="Arial" w:hAnsi="Arial" w:cs="Arial"/>
          <w:color w:val="1F497D"/>
          <w:sz w:val="20"/>
          <w:szCs w:val="20"/>
        </w:rPr>
      </w:pPr>
    </w:p>
    <w:p w:rsidR="00BF0174" w:rsidRDefault="00BF0174" w:rsidP="00BF0174">
      <w:pPr>
        <w:autoSpaceDE w:val="0"/>
        <w:autoSpaceDN w:val="0"/>
        <w:rPr>
          <w:rFonts w:ascii="Arial" w:hAnsi="Arial" w:cs="Arial"/>
          <w:color w:val="1F497D"/>
          <w:sz w:val="20"/>
          <w:szCs w:val="20"/>
        </w:rPr>
      </w:pPr>
      <w:r>
        <w:rPr>
          <w:rFonts w:ascii="Arial" w:hAnsi="Arial" w:cs="Arial"/>
          <w:color w:val="1F497D"/>
          <w:sz w:val="20"/>
          <w:szCs w:val="20"/>
        </w:rPr>
        <w:t>Please note I work Monday, Tuesday and alternate Wednesdays</w:t>
      </w:r>
    </w:p>
    <w:p w:rsidR="00BF0174" w:rsidRDefault="00BF0174" w:rsidP="00BF0174">
      <w:pPr>
        <w:autoSpaceDE w:val="0"/>
        <w:autoSpaceDN w:val="0"/>
        <w:rPr>
          <w:color w:val="1F497D"/>
          <w:lang w:eastAsia="en-GB"/>
        </w:rPr>
      </w:pPr>
    </w:p>
    <w:p w:rsidR="00BF0174" w:rsidRDefault="00BF0174" w:rsidP="00BF0174">
      <w:pPr>
        <w:autoSpaceDE w:val="0"/>
        <w:autoSpaceDN w:val="0"/>
        <w:rPr>
          <w:rFonts w:ascii="Arial" w:hAnsi="Arial" w:cs="Arial"/>
          <w:color w:val="1F497D"/>
          <w:sz w:val="20"/>
          <w:szCs w:val="20"/>
        </w:rPr>
      </w:pPr>
      <w:hyperlink r:id="rId10" w:history="1">
        <w:r>
          <w:rPr>
            <w:rStyle w:val="Hyperlink"/>
            <w:rFonts w:ascii="Arial" w:hAnsi="Arial" w:cs="Arial"/>
            <w:sz w:val="20"/>
            <w:szCs w:val="20"/>
          </w:rPr>
          <w:t>www.cherwell-dc.gov.uk</w:t>
        </w:r>
      </w:hyperlink>
    </w:p>
    <w:p w:rsidR="00BF0174" w:rsidRDefault="00BF0174" w:rsidP="00BF0174">
      <w:pPr>
        <w:autoSpaceDE w:val="0"/>
        <w:autoSpaceDN w:val="0"/>
        <w:rPr>
          <w:color w:val="1F497D"/>
          <w:lang w:eastAsia="en-GB"/>
        </w:rPr>
      </w:pPr>
      <w:hyperlink r:id="rId11" w:history="1">
        <w:r>
          <w:rPr>
            <w:rStyle w:val="Hyperlink"/>
            <w:rFonts w:ascii="Arial" w:hAnsi="Arial" w:cs="Arial"/>
            <w:sz w:val="20"/>
            <w:szCs w:val="20"/>
          </w:rPr>
          <w:t>www.southnorthants.gov.uk</w:t>
        </w:r>
      </w:hyperlink>
    </w:p>
    <w:p w:rsidR="00BF0174" w:rsidRDefault="00BF0174" w:rsidP="00BF0174">
      <w:pPr>
        <w:autoSpaceDE w:val="0"/>
        <w:autoSpaceDN w:val="0"/>
        <w:rPr>
          <w:rFonts w:ascii="Arial" w:hAnsi="Arial" w:cs="Arial"/>
          <w:color w:val="1F497D"/>
          <w:sz w:val="20"/>
          <w:szCs w:val="20"/>
        </w:rPr>
      </w:pPr>
    </w:p>
    <w:p w:rsidR="00BF0174" w:rsidRDefault="00BF0174" w:rsidP="00BF0174">
      <w:pPr>
        <w:rPr>
          <w:color w:val="1F497D"/>
          <w:lang w:eastAsia="en-GB"/>
        </w:rPr>
      </w:pPr>
      <w:hyperlink r:id="rId12" w:history="1">
        <w:r>
          <w:rPr>
            <w:rStyle w:val="Hyperlink"/>
            <w:lang w:eastAsia="en-GB"/>
          </w:rPr>
          <w:t>www.facebook.com/cherwelldistrictcouncil</w:t>
        </w:r>
      </w:hyperlink>
      <w:r>
        <w:rPr>
          <w:color w:val="1F497D"/>
          <w:lang w:eastAsia="en-GB"/>
        </w:rPr>
        <w:t>   </w:t>
      </w:r>
    </w:p>
    <w:p w:rsidR="00BF0174" w:rsidRDefault="00BF0174" w:rsidP="00BF0174">
      <w:pPr>
        <w:rPr>
          <w:color w:val="1F497D"/>
          <w:lang w:eastAsia="en-GB"/>
        </w:rPr>
      </w:pPr>
      <w:hyperlink r:id="rId13" w:history="1">
        <w:r>
          <w:rPr>
            <w:rStyle w:val="Hyperlink"/>
            <w:lang w:eastAsia="en-GB"/>
          </w:rPr>
          <w:t>www.facebook.com/southnorthantscouncil</w:t>
        </w:r>
      </w:hyperlink>
      <w:r>
        <w:rPr>
          <w:color w:val="1F497D"/>
          <w:lang w:eastAsia="en-GB"/>
        </w:rPr>
        <w:t xml:space="preserve">    </w:t>
      </w:r>
    </w:p>
    <w:p w:rsidR="00BF0174" w:rsidRDefault="00BF0174" w:rsidP="00BF0174">
      <w:pPr>
        <w:rPr>
          <w:color w:val="1F497D"/>
          <w:lang w:eastAsia="en-GB"/>
        </w:rPr>
      </w:pPr>
    </w:p>
    <w:p w:rsidR="00BF0174" w:rsidRDefault="00BF0174" w:rsidP="00BF0174">
      <w:pPr>
        <w:rPr>
          <w:color w:val="1F497D"/>
          <w:lang w:eastAsia="en-GB"/>
        </w:rPr>
      </w:pPr>
      <w:r>
        <w:rPr>
          <w:color w:val="1F497D"/>
          <w:lang w:eastAsia="en-GB"/>
        </w:rPr>
        <w:t>Follow us on Twitter: @</w:t>
      </w:r>
      <w:proofErr w:type="spellStart"/>
      <w:r>
        <w:rPr>
          <w:color w:val="1F497D"/>
          <w:lang w:eastAsia="en-GB"/>
        </w:rPr>
        <w:t>Cherwellcouncil</w:t>
      </w:r>
      <w:proofErr w:type="spellEnd"/>
    </w:p>
    <w:p w:rsidR="00BF0174" w:rsidRDefault="00BF0174" w:rsidP="00BF0174">
      <w:pPr>
        <w:rPr>
          <w:color w:val="1F497D"/>
          <w:lang w:eastAsia="en-GB"/>
        </w:rPr>
      </w:pPr>
      <w:r>
        <w:rPr>
          <w:color w:val="1F497D"/>
          <w:lang w:eastAsia="en-GB"/>
        </w:rPr>
        <w:t xml:space="preserve">Follow us on </w:t>
      </w:r>
      <w:proofErr w:type="gramStart"/>
      <w:r>
        <w:rPr>
          <w:color w:val="1F497D"/>
          <w:lang w:eastAsia="en-GB"/>
        </w:rPr>
        <w:t>Twitter :</w:t>
      </w:r>
      <w:proofErr w:type="gramEnd"/>
      <w:r>
        <w:rPr>
          <w:color w:val="1F497D"/>
          <w:lang w:eastAsia="en-GB"/>
        </w:rPr>
        <w:t xml:space="preserve"> @</w:t>
      </w:r>
      <w:proofErr w:type="spellStart"/>
      <w:r>
        <w:rPr>
          <w:color w:val="1F497D"/>
          <w:lang w:eastAsia="en-GB"/>
        </w:rPr>
        <w:t>SNorthantsC</w:t>
      </w:r>
      <w:proofErr w:type="spellEnd"/>
    </w:p>
    <w:p w:rsidR="00BF0174" w:rsidRDefault="00BF0174" w:rsidP="00BF0174">
      <w:pPr>
        <w:rPr>
          <w:color w:val="1F497D"/>
        </w:rPr>
      </w:pPr>
    </w:p>
    <w:p w:rsidR="00BF0174" w:rsidRDefault="00BF0174" w:rsidP="00BF0174">
      <w:pPr>
        <w:rPr>
          <w:rFonts w:ascii="Arial" w:hAnsi="Arial" w:cs="Arial"/>
          <w:color w:val="1F497D"/>
          <w:sz w:val="20"/>
          <w:szCs w:val="20"/>
        </w:rPr>
      </w:pPr>
    </w:p>
    <w:p w:rsidR="00BF0174" w:rsidRDefault="00BF0174" w:rsidP="00BF0174"/>
    <w:p w:rsidR="00BF0174" w:rsidRDefault="00BF0174" w:rsidP="00BF0174">
      <w:pPr>
        <w:spacing w:after="240"/>
        <w:rPr>
          <w:rFonts w:ascii="Times New Roman" w:hAnsi="Times New Roman"/>
          <w:sz w:val="24"/>
          <w:szCs w:val="24"/>
          <w:lang w:eastAsia="en-GB"/>
        </w:rPr>
      </w:pPr>
    </w:p>
    <w:p w:rsidR="00BF0174" w:rsidRDefault="00BF0174" w:rsidP="00BF0174">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F0174" w:rsidRDefault="00BF0174" w:rsidP="00BF0174">
      <w:pPr>
        <w:rPr>
          <w:rFonts w:ascii="Times New Roman" w:hAnsi="Times New Roman"/>
          <w:sz w:val="24"/>
          <w:szCs w:val="24"/>
          <w:lang w:eastAsia="en-GB"/>
        </w:rPr>
      </w:pPr>
    </w:p>
    <w:p w:rsidR="00BF0174" w:rsidRDefault="00BF0174" w:rsidP="00BF0174">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BF0174" w:rsidRDefault="00BF0174" w:rsidP="00BF0174">
      <w:pPr>
        <w:rPr>
          <w:rFonts w:ascii="Times New Roman" w:hAnsi="Times New Roman"/>
          <w:sz w:val="24"/>
          <w:szCs w:val="24"/>
          <w:lang w:eastAsia="en-GB"/>
        </w:rPr>
      </w:pPr>
    </w:p>
    <w:p w:rsidR="00BF0174" w:rsidRDefault="00BF0174" w:rsidP="00BF0174">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BF0174" w:rsidRDefault="00BF0174" w:rsidP="00BF0174">
      <w:pPr>
        <w:spacing w:after="240"/>
        <w:rPr>
          <w:rFonts w:ascii="Times New Roman" w:eastAsia="Times New Roman" w:hAnsi="Times New Roman"/>
          <w:sz w:val="24"/>
          <w:szCs w:val="24"/>
          <w:lang w:eastAsia="en-GB"/>
        </w:rPr>
      </w:pPr>
    </w:p>
    <w:p w:rsidR="00BF0174" w:rsidRDefault="00BF0174" w:rsidP="00BF017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F0174" w:rsidRDefault="00BF0174" w:rsidP="00BF0174">
      <w:pPr>
        <w:rPr>
          <w:rFonts w:ascii="Times New Roman" w:eastAsia="Times New Roman" w:hAnsi="Times New Roman"/>
          <w:sz w:val="24"/>
          <w:szCs w:val="24"/>
          <w:lang w:eastAsia="en-GB"/>
        </w:rPr>
      </w:pPr>
    </w:p>
    <w:p w:rsidR="00BF0174" w:rsidRDefault="00BF0174" w:rsidP="00BF0174">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BF0174" w:rsidRDefault="00BF0174" w:rsidP="00BF0174">
      <w:pPr>
        <w:rPr>
          <w:rFonts w:ascii="Times New Roman" w:eastAsia="Times New Roman" w:hAnsi="Times New Roman"/>
          <w:sz w:val="24"/>
          <w:szCs w:val="24"/>
          <w:lang w:eastAsia="en-GB"/>
        </w:rPr>
      </w:pPr>
    </w:p>
    <w:p w:rsidR="00BF0174" w:rsidRDefault="00BF0174" w:rsidP="00BF0174">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721584" w:rsidRDefault="00721584"/>
    <w:sectPr w:rsidR="00721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74"/>
    <w:rsid w:val="00721584"/>
    <w:rsid w:val="00BF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174"/>
    <w:rPr>
      <w:color w:val="0000FF"/>
      <w:u w:val="single"/>
    </w:rPr>
  </w:style>
  <w:style w:type="paragraph" w:styleId="BalloonText">
    <w:name w:val="Balloon Text"/>
    <w:basedOn w:val="Normal"/>
    <w:link w:val="BalloonTextChar"/>
    <w:uiPriority w:val="99"/>
    <w:semiHidden/>
    <w:unhideWhenUsed/>
    <w:rsid w:val="00BF0174"/>
    <w:rPr>
      <w:rFonts w:ascii="Tahoma" w:hAnsi="Tahoma" w:cs="Tahoma"/>
      <w:sz w:val="16"/>
      <w:szCs w:val="16"/>
    </w:rPr>
  </w:style>
  <w:style w:type="character" w:customStyle="1" w:styleId="BalloonTextChar">
    <w:name w:val="Balloon Text Char"/>
    <w:basedOn w:val="DefaultParagraphFont"/>
    <w:link w:val="BalloonText"/>
    <w:uiPriority w:val="99"/>
    <w:semiHidden/>
    <w:rsid w:val="00BF0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0174"/>
    <w:rPr>
      <w:color w:val="0000FF"/>
      <w:u w:val="single"/>
    </w:rPr>
  </w:style>
  <w:style w:type="paragraph" w:styleId="BalloonText">
    <w:name w:val="Balloon Text"/>
    <w:basedOn w:val="Normal"/>
    <w:link w:val="BalloonTextChar"/>
    <w:uiPriority w:val="99"/>
    <w:semiHidden/>
    <w:unhideWhenUsed/>
    <w:rsid w:val="00BF0174"/>
    <w:rPr>
      <w:rFonts w:ascii="Tahoma" w:hAnsi="Tahoma" w:cs="Tahoma"/>
      <w:sz w:val="16"/>
      <w:szCs w:val="16"/>
    </w:rPr>
  </w:style>
  <w:style w:type="character" w:customStyle="1" w:styleId="BalloonTextChar">
    <w:name w:val="Balloon Text Char"/>
    <w:basedOn w:val="DefaultParagraphFont"/>
    <w:link w:val="BalloonText"/>
    <w:uiPriority w:val="99"/>
    <w:semiHidden/>
    <w:rsid w:val="00BF0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4ACDC.96D2FFA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ACDC.96D2FFA0" TargetMode="External"/><Relationship Id="rId11" Type="http://schemas.openxmlformats.org/officeDocument/2006/relationships/hyperlink" Target="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www.cherwell-dc.gov.uk" TargetMode="External"/><Relationship Id="rId4" Type="http://schemas.openxmlformats.org/officeDocument/2006/relationships/webSettings" Target="webSettings.xml"/><Relationship Id="rId9" Type="http://schemas.openxmlformats.org/officeDocument/2006/relationships/hyperlink" Target="mailto:caroline.morrey@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Company>Cherwell District Council</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2019-01-15T15:01:00Z</dcterms:created>
  <dcterms:modified xsi:type="dcterms:W3CDTF">2019-01-15T15:01:00Z</dcterms:modified>
</cp:coreProperties>
</file>