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F3" w:rsidRDefault="00DC73F3" w:rsidP="00DC73F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mike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 xml:space="preserve">butt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14 October 2018 17:27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Bob Neville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18/01501/F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segoeui" w:hAnsi="segoeui"/>
          <w:sz w:val="33"/>
          <w:szCs w:val="33"/>
        </w:rPr>
        <w:t>College Barn Farm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proofErr w:type="spellStart"/>
      <w:r>
        <w:rPr>
          <w:rFonts w:ascii="segoeui" w:hAnsi="segoeui"/>
          <w:sz w:val="33"/>
          <w:szCs w:val="33"/>
        </w:rPr>
        <w:t>Sibford</w:t>
      </w:r>
      <w:proofErr w:type="spellEnd"/>
      <w:r>
        <w:rPr>
          <w:rFonts w:ascii="segoeui" w:hAnsi="segoeui"/>
          <w:sz w:val="33"/>
          <w:szCs w:val="33"/>
        </w:rPr>
        <w:t xml:space="preserve"> Gower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segoeui" w:hAnsi="segoeui"/>
          <w:sz w:val="33"/>
          <w:szCs w:val="33"/>
        </w:rPr>
        <w:t>Banbury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segoeui" w:hAnsi="segoeui"/>
          <w:sz w:val="33"/>
          <w:szCs w:val="33"/>
        </w:rPr>
        <w:t>15/10/2017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segoeui" w:hAnsi="segoeui"/>
          <w:sz w:val="33"/>
          <w:szCs w:val="33"/>
        </w:rPr>
        <w:t xml:space="preserve">I object to Planning app </w:t>
      </w:r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18/01501/F</w:t>
      </w:r>
      <w:proofErr w:type="gramStart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 </w:t>
      </w:r>
      <w:r>
        <w:rPr>
          <w:rFonts w:ascii="segoeui" w:hAnsi="segoeui"/>
          <w:sz w:val="33"/>
          <w:szCs w:val="33"/>
        </w:rPr>
        <w:t> Change</w:t>
      </w:r>
      <w:proofErr w:type="gramEnd"/>
      <w:r>
        <w:rPr>
          <w:rFonts w:ascii="segoeui" w:hAnsi="segoeui"/>
          <w:sz w:val="33"/>
          <w:szCs w:val="33"/>
        </w:rPr>
        <w:t xml:space="preserve"> of use from A4 to C3 (ACV Listed) | The Pheasant </w:t>
      </w:r>
      <w:proofErr w:type="spellStart"/>
      <w:r>
        <w:rPr>
          <w:rFonts w:ascii="segoeui" w:hAnsi="segoeui"/>
          <w:sz w:val="33"/>
          <w:szCs w:val="33"/>
        </w:rPr>
        <w:t>Pluckers</w:t>
      </w:r>
      <w:proofErr w:type="spellEnd"/>
      <w:r>
        <w:rPr>
          <w:rFonts w:ascii="segoeui" w:hAnsi="segoeui"/>
          <w:sz w:val="33"/>
          <w:szCs w:val="33"/>
        </w:rPr>
        <w:t xml:space="preserve"> Inn, Street Through </w:t>
      </w:r>
      <w:proofErr w:type="spellStart"/>
      <w:r>
        <w:rPr>
          <w:rFonts w:ascii="segoeui" w:hAnsi="segoeui"/>
          <w:sz w:val="33"/>
          <w:szCs w:val="33"/>
        </w:rPr>
        <w:t>Burdrop</w:t>
      </w:r>
      <w:proofErr w:type="spellEnd"/>
      <w:r>
        <w:rPr>
          <w:rFonts w:ascii="segoeui" w:hAnsi="segoeui"/>
          <w:sz w:val="33"/>
          <w:szCs w:val="33"/>
        </w:rPr>
        <w:t xml:space="preserve">, </w:t>
      </w:r>
      <w:proofErr w:type="spellStart"/>
      <w:r>
        <w:rPr>
          <w:rFonts w:ascii="segoeui" w:hAnsi="segoeui"/>
          <w:sz w:val="33"/>
          <w:szCs w:val="33"/>
        </w:rPr>
        <w:t>Burdrop</w:t>
      </w:r>
      <w:proofErr w:type="spellEnd"/>
      <w:r>
        <w:rPr>
          <w:rFonts w:ascii="segoeui" w:hAnsi="segoeui"/>
          <w:sz w:val="33"/>
          <w:szCs w:val="33"/>
        </w:rPr>
        <w:t xml:space="preserve"> Banbury OX15 5RQ due to the following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proofErr w:type="gramStart"/>
      <w:r>
        <w:rPr>
          <w:rFonts w:ascii="segoeui" w:hAnsi="segoeui"/>
          <w:sz w:val="33"/>
          <w:szCs w:val="33"/>
        </w:rPr>
        <w:t>reasons</w:t>
      </w:r>
      <w:proofErr w:type="gramEnd"/>
      <w:r>
        <w:rPr>
          <w:rFonts w:ascii="segoeui" w:hAnsi="segoeui"/>
          <w:sz w:val="33"/>
          <w:szCs w:val="33"/>
        </w:rPr>
        <w:t>: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segoeui" w:hAnsi="segoeui"/>
          <w:sz w:val="33"/>
          <w:szCs w:val="33"/>
        </w:rPr>
        <w:t>1. The pub has an ACV listed on it.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segoeui" w:hAnsi="segoeui"/>
          <w:sz w:val="33"/>
          <w:szCs w:val="33"/>
        </w:rPr>
        <w:t>2. The pub is never open at a time when I can use it. If it was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proofErr w:type="gramStart"/>
      <w:r>
        <w:rPr>
          <w:rFonts w:ascii="segoeui" w:hAnsi="segoeui"/>
          <w:sz w:val="33"/>
          <w:szCs w:val="33"/>
        </w:rPr>
        <w:t>open</w:t>
      </w:r>
      <w:proofErr w:type="gramEnd"/>
      <w:r>
        <w:rPr>
          <w:rFonts w:ascii="segoeui" w:hAnsi="segoeui"/>
          <w:sz w:val="33"/>
          <w:szCs w:val="33"/>
        </w:rPr>
        <w:t xml:space="preserve"> during normal pub hours it would be a viable business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proofErr w:type="gramStart"/>
      <w:r>
        <w:rPr>
          <w:rFonts w:ascii="segoeui" w:hAnsi="segoeui"/>
          <w:sz w:val="33"/>
          <w:szCs w:val="33"/>
        </w:rPr>
        <w:t>with</w:t>
      </w:r>
      <w:proofErr w:type="gramEnd"/>
      <w:r>
        <w:rPr>
          <w:rFonts w:ascii="segoeui" w:hAnsi="segoeui"/>
          <w:sz w:val="33"/>
          <w:szCs w:val="33"/>
        </w:rPr>
        <w:t xml:space="preserve"> the right landlords.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segoeui" w:hAnsi="segoeui"/>
          <w:sz w:val="33"/>
          <w:szCs w:val="33"/>
        </w:rPr>
        <w:t>3 The pub should remain a Public House as it is situated in a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proofErr w:type="gramStart"/>
      <w:r>
        <w:rPr>
          <w:rFonts w:ascii="segoeui" w:hAnsi="segoeui"/>
          <w:sz w:val="33"/>
          <w:szCs w:val="33"/>
        </w:rPr>
        <w:t>unique</w:t>
      </w:r>
      <w:proofErr w:type="gramEnd"/>
      <w:r>
        <w:rPr>
          <w:rFonts w:ascii="segoeui" w:hAnsi="segoeui"/>
          <w:sz w:val="33"/>
          <w:szCs w:val="33"/>
        </w:rPr>
        <w:t xml:space="preserve"> position between both </w:t>
      </w:r>
      <w:proofErr w:type="spellStart"/>
      <w:r>
        <w:rPr>
          <w:rFonts w:ascii="segoeui" w:hAnsi="segoeui"/>
          <w:sz w:val="33"/>
          <w:szCs w:val="33"/>
        </w:rPr>
        <w:t>Sibford</w:t>
      </w:r>
      <w:proofErr w:type="spellEnd"/>
      <w:r>
        <w:rPr>
          <w:rFonts w:ascii="segoeui" w:hAnsi="segoeui"/>
          <w:sz w:val="33"/>
          <w:szCs w:val="33"/>
        </w:rPr>
        <w:t xml:space="preserve"> Gower and </w:t>
      </w:r>
      <w:proofErr w:type="spellStart"/>
      <w:r>
        <w:rPr>
          <w:rFonts w:ascii="segoeui" w:hAnsi="segoeui"/>
          <w:sz w:val="33"/>
          <w:szCs w:val="33"/>
        </w:rPr>
        <w:t>Sibford</w:t>
      </w:r>
      <w:proofErr w:type="spellEnd"/>
      <w:r>
        <w:rPr>
          <w:rFonts w:ascii="segoeui" w:hAnsi="segoeui"/>
          <w:sz w:val="33"/>
          <w:szCs w:val="33"/>
        </w:rPr>
        <w:t xml:space="preserve"> Ferris,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proofErr w:type="gramStart"/>
      <w:r>
        <w:rPr>
          <w:rFonts w:ascii="segoeui" w:hAnsi="segoeui"/>
          <w:sz w:val="33"/>
          <w:szCs w:val="33"/>
        </w:rPr>
        <w:t>and</w:t>
      </w:r>
      <w:proofErr w:type="gramEnd"/>
      <w:r>
        <w:rPr>
          <w:rFonts w:ascii="segoeui" w:hAnsi="segoeui"/>
          <w:sz w:val="33"/>
          <w:szCs w:val="33"/>
        </w:rPr>
        <w:t xml:space="preserve"> has attracted thousands of folks from all over the world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proofErr w:type="gramStart"/>
      <w:r>
        <w:rPr>
          <w:rFonts w:ascii="segoeui" w:hAnsi="segoeui"/>
          <w:sz w:val="33"/>
          <w:szCs w:val="33"/>
        </w:rPr>
        <w:t>and</w:t>
      </w:r>
      <w:proofErr w:type="gramEnd"/>
      <w:r>
        <w:rPr>
          <w:rFonts w:ascii="segoeui" w:hAnsi="segoeui"/>
          <w:sz w:val="33"/>
          <w:szCs w:val="33"/>
        </w:rPr>
        <w:t xml:space="preserve"> was profitable up until the current owners started trading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proofErr w:type="gramStart"/>
      <w:r>
        <w:rPr>
          <w:rFonts w:ascii="segoeui" w:hAnsi="segoeui"/>
          <w:sz w:val="33"/>
          <w:szCs w:val="33"/>
        </w:rPr>
        <w:t>in</w:t>
      </w:r>
      <w:proofErr w:type="gramEnd"/>
      <w:r>
        <w:rPr>
          <w:rFonts w:ascii="segoeui" w:hAnsi="segoeui"/>
          <w:sz w:val="33"/>
          <w:szCs w:val="33"/>
        </w:rPr>
        <w:t xml:space="preserve"> 2006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segoeui" w:hAnsi="segoeui"/>
          <w:sz w:val="33"/>
          <w:szCs w:val="33"/>
        </w:rPr>
        <w:t>4. The current owners have not really tried to sell it, the sale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proofErr w:type="gramStart"/>
      <w:r>
        <w:rPr>
          <w:rFonts w:ascii="segoeui" w:hAnsi="segoeui"/>
          <w:sz w:val="33"/>
          <w:szCs w:val="33"/>
        </w:rPr>
        <w:t>would</w:t>
      </w:r>
      <w:proofErr w:type="gramEnd"/>
      <w:r>
        <w:rPr>
          <w:rFonts w:ascii="segoeui" w:hAnsi="segoeui"/>
          <w:sz w:val="33"/>
          <w:szCs w:val="33"/>
        </w:rPr>
        <w:t xml:space="preserve"> have taken place IF it had gone to a property auction.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segoeui" w:hAnsi="segoeui"/>
          <w:sz w:val="33"/>
          <w:szCs w:val="33"/>
        </w:rPr>
        <w:t>Please refuse the application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segoeui" w:hAnsi="segoeui"/>
          <w:sz w:val="33"/>
          <w:szCs w:val="33"/>
        </w:rPr>
        <w:lastRenderedPageBreak/>
        <w:t>Sincerely, Michael Butt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segoeui" w:hAnsi="segoeui"/>
          <w:sz w:val="33"/>
          <w:szCs w:val="33"/>
        </w:rPr>
        <w:t> </w:t>
      </w:r>
    </w:p>
    <w:p w:rsidR="00DC73F3" w:rsidRDefault="00DC73F3" w:rsidP="00DC73F3">
      <w:pPr>
        <w:pStyle w:val="NormalWeb"/>
        <w:rPr>
          <w:rFonts w:ascii="Arial" w:hAnsi="Arial" w:cs="Arial"/>
          <w:sz w:val="21"/>
          <w:szCs w:val="21"/>
        </w:rPr>
      </w:pPr>
    </w:p>
    <w:p w:rsidR="008817B2" w:rsidRDefault="008817B2"/>
    <w:sectPr w:rsidR="00881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u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F3"/>
    <w:rsid w:val="008817B2"/>
    <w:rsid w:val="00D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F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3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73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F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3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73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804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2018-10-17T11:45:00Z</dcterms:created>
  <dcterms:modified xsi:type="dcterms:W3CDTF">2018-10-17T11:50:00Z</dcterms:modified>
</cp:coreProperties>
</file>