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47" w:rsidRDefault="00B47C47" w:rsidP="00B47C47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B47C47" w:rsidRDefault="00B47C47" w:rsidP="00B47C47">
      <w:pPr>
        <w:pStyle w:val="PlainText"/>
      </w:pPr>
      <w:r>
        <w:t>Sent: 28 April 2017 13:01</w:t>
      </w:r>
    </w:p>
    <w:p w:rsidR="00B47C47" w:rsidRDefault="00B47C47" w:rsidP="00B47C47">
      <w:pPr>
        <w:pStyle w:val="PlainText"/>
      </w:pPr>
      <w:r>
        <w:t xml:space="preserve">To: Planning; SSLS </w:t>
      </w:r>
      <w:proofErr w:type="spellStart"/>
      <w:r>
        <w:t>Arboricultural</w:t>
      </w:r>
      <w:proofErr w:type="spellEnd"/>
    </w:p>
    <w:p w:rsidR="00B47C47" w:rsidRDefault="00B47C47" w:rsidP="00B47C47">
      <w:pPr>
        <w:pStyle w:val="PlainText"/>
      </w:pPr>
      <w:r>
        <w:t>Cc: Andrew Lewis</w:t>
      </w:r>
    </w:p>
    <w:p w:rsidR="00B47C47" w:rsidRDefault="00B47C47" w:rsidP="00B47C47">
      <w:pPr>
        <w:pStyle w:val="PlainText"/>
      </w:pPr>
      <w:r>
        <w:t xml:space="preserve">Subject: RE: </w:t>
      </w:r>
      <w:proofErr w:type="spellStart"/>
      <w:r>
        <w:t>Heyford</w:t>
      </w:r>
      <w:proofErr w:type="spellEnd"/>
      <w:r>
        <w:t xml:space="preserve"> Park Camp Road Upper </w:t>
      </w:r>
      <w:proofErr w:type="spellStart"/>
      <w:r>
        <w:t>Heyford</w:t>
      </w:r>
      <w:proofErr w:type="spellEnd"/>
      <w:r>
        <w:t xml:space="preserve"> Bicester OX25 5HD [17/00610/REM] 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>Andrew</w:t>
      </w:r>
      <w:bookmarkStart w:id="0" w:name="_GoBack"/>
      <w:bookmarkEnd w:id="0"/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 xml:space="preserve">I feel that an </w:t>
      </w:r>
      <w:proofErr w:type="spellStart"/>
      <w:r>
        <w:t>Arboricultural</w:t>
      </w:r>
      <w:proofErr w:type="spellEnd"/>
      <w:r>
        <w:t xml:space="preserve"> Impact assessment is required to support the scheme.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>Regards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 xml:space="preserve">Rhodri Jones </w:t>
      </w:r>
    </w:p>
    <w:p w:rsidR="00B47C47" w:rsidRDefault="00B47C47" w:rsidP="00B47C47">
      <w:pPr>
        <w:pStyle w:val="PlainText"/>
      </w:pPr>
      <w:r>
        <w:t xml:space="preserve">Arboriculture Officer (south) 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>Cherwell District &amp; South Northants Councils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>01295 221708</w:t>
      </w:r>
    </w:p>
    <w:p w:rsidR="00B47C47" w:rsidRDefault="00B47C47" w:rsidP="00B47C47">
      <w:pPr>
        <w:pStyle w:val="PlainText"/>
      </w:pPr>
      <w:r>
        <w:t xml:space="preserve"> 01295 221878 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hyperlink r:id="rId5" w:history="1">
        <w:r>
          <w:rPr>
            <w:rStyle w:val="Hyperlink"/>
          </w:rPr>
          <w:t>mailto:rhodri.jones@cherwellandsouthnorthants.gov.uk</w:t>
        </w:r>
      </w:hyperlink>
      <w:r>
        <w:t xml:space="preserve"> 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hyperlink r:id="rId6" w:history="1">
        <w:r>
          <w:rPr>
            <w:rStyle w:val="Hyperlink"/>
          </w:rPr>
          <w:t>www.cherwell-dc.gov.uk</w:t>
        </w:r>
      </w:hyperlink>
    </w:p>
    <w:p w:rsidR="00B47C47" w:rsidRDefault="00B47C47" w:rsidP="00B47C47">
      <w:pPr>
        <w:pStyle w:val="PlainText"/>
      </w:pPr>
      <w:hyperlink r:id="rId7" w:history="1">
        <w:r>
          <w:rPr>
            <w:rStyle w:val="Hyperlink"/>
          </w:rPr>
          <w:t>www.southnorthants.gov.uk</w:t>
        </w:r>
      </w:hyperlink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hyperlink r:id="rId8" w:history="1">
        <w:r>
          <w:rPr>
            <w:rStyle w:val="Hyperlink"/>
          </w:rPr>
          <w:t>www.facebook.com/cherwelldistrictcouncil</w:t>
        </w:r>
      </w:hyperlink>
      <w:r>
        <w:t>   </w:t>
      </w:r>
    </w:p>
    <w:p w:rsidR="00B47C47" w:rsidRDefault="00B47C47" w:rsidP="00B47C47">
      <w:pPr>
        <w:pStyle w:val="PlainText"/>
      </w:pPr>
      <w:hyperlink r:id="rId9" w:history="1">
        <w:r>
          <w:rPr>
            <w:rStyle w:val="Hyperlink"/>
          </w:rPr>
          <w:t>www.facebook.com/southnorthantscouncil</w:t>
        </w:r>
      </w:hyperlink>
      <w:r>
        <w:t xml:space="preserve">    </w:t>
      </w: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  <w:r>
        <w:t>Follow us on Twitter: @</w:t>
      </w:r>
      <w:proofErr w:type="spellStart"/>
      <w:r>
        <w:t>Cherwellcouncil</w:t>
      </w:r>
      <w:proofErr w:type="spellEnd"/>
    </w:p>
    <w:p w:rsidR="00B47C47" w:rsidRDefault="00B47C47" w:rsidP="00B47C47">
      <w:pPr>
        <w:pStyle w:val="PlainText"/>
      </w:pPr>
      <w:r>
        <w:t xml:space="preserve">Follow us on </w:t>
      </w:r>
      <w:proofErr w:type="gramStart"/>
      <w:r>
        <w:t>Twitter :</w:t>
      </w:r>
      <w:proofErr w:type="gramEnd"/>
      <w:r>
        <w:t xml:space="preserve"> @</w:t>
      </w:r>
      <w:proofErr w:type="spellStart"/>
      <w:r>
        <w:t>SNorthantsC</w:t>
      </w:r>
      <w:proofErr w:type="spellEnd"/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</w:p>
    <w:p w:rsidR="00B47C47" w:rsidRDefault="00B47C47" w:rsidP="00B47C47">
      <w:pPr>
        <w:pStyle w:val="PlainText"/>
      </w:pPr>
    </w:p>
    <w:p w:rsidR="003B70B3" w:rsidRDefault="003B70B3"/>
    <w:sectPr w:rsidR="003B7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7"/>
    <w:rsid w:val="003B70B3"/>
    <w:rsid w:val="00B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C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C4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C4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C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C4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C4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hodri.jones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2017-06-21T13:58:00Z</dcterms:created>
  <dcterms:modified xsi:type="dcterms:W3CDTF">2017-06-21T13:58:00Z</dcterms:modified>
</cp:coreProperties>
</file>