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9E" w:rsidRDefault="00673A9E" w:rsidP="00673A9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Tim Screen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July 2018 16:25</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James Kirkham</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18/01099/F </w:t>
      </w:r>
      <w:bookmarkEnd w:id="0"/>
      <w:r>
        <w:rPr>
          <w:rFonts w:ascii="Tahoma" w:hAnsi="Tahoma" w:cs="Tahoma"/>
          <w:sz w:val="20"/>
          <w:szCs w:val="20"/>
          <w:lang w:val="en-US"/>
        </w:rPr>
        <w:t xml:space="preserve">- Building 85 RAF </w:t>
      </w:r>
      <w:proofErr w:type="spellStart"/>
      <w:r>
        <w:rPr>
          <w:rFonts w:ascii="Tahoma" w:hAnsi="Tahoma" w:cs="Tahoma"/>
          <w:sz w:val="20"/>
          <w:szCs w:val="20"/>
          <w:lang w:val="en-US"/>
        </w:rPr>
        <w:t>Barford</w:t>
      </w:r>
      <w:proofErr w:type="spellEnd"/>
      <w:r>
        <w:rPr>
          <w:rFonts w:ascii="Tahoma" w:hAnsi="Tahoma" w:cs="Tahoma"/>
          <w:sz w:val="20"/>
          <w:szCs w:val="20"/>
          <w:lang w:val="en-US"/>
        </w:rPr>
        <w:t xml:space="preserve"> St John </w:t>
      </w:r>
      <w:proofErr w:type="spellStart"/>
      <w:r>
        <w:rPr>
          <w:rFonts w:ascii="Tahoma" w:hAnsi="Tahoma" w:cs="Tahoma"/>
          <w:sz w:val="20"/>
          <w:szCs w:val="20"/>
          <w:lang w:val="en-US"/>
        </w:rPr>
        <w:t>Bloxham</w:t>
      </w:r>
      <w:proofErr w:type="spellEnd"/>
      <w:r>
        <w:rPr>
          <w:rFonts w:ascii="Tahoma" w:hAnsi="Tahoma" w:cs="Tahoma"/>
          <w:sz w:val="20"/>
          <w:szCs w:val="20"/>
          <w:lang w:val="en-US"/>
        </w:rPr>
        <w:t xml:space="preserve"> Road Milton </w:t>
      </w:r>
    </w:p>
    <w:p w:rsidR="00673A9E" w:rsidRDefault="00673A9E" w:rsidP="00673A9E">
      <w:pPr>
        <w:rPr>
          <w:rFonts w:ascii="Calibri" w:hAnsi="Calibri" w:cs="Calibri"/>
          <w:sz w:val="22"/>
          <w:szCs w:val="22"/>
          <w:lang w:eastAsia="en-US"/>
        </w:rPr>
      </w:pPr>
    </w:p>
    <w:p w:rsidR="00673A9E" w:rsidRDefault="00673A9E" w:rsidP="00673A9E">
      <w:pPr>
        <w:rPr>
          <w:rFonts w:ascii="Arial" w:hAnsi="Arial" w:cs="Arial"/>
        </w:rPr>
      </w:pPr>
      <w:r>
        <w:rPr>
          <w:rFonts w:ascii="Arial" w:hAnsi="Arial" w:cs="Arial"/>
        </w:rPr>
        <w:t>James</w:t>
      </w:r>
    </w:p>
    <w:p w:rsidR="00673A9E" w:rsidRDefault="00673A9E" w:rsidP="00673A9E">
      <w:pPr>
        <w:rPr>
          <w:rFonts w:ascii="Arial" w:hAnsi="Arial" w:cs="Arial"/>
        </w:rPr>
      </w:pPr>
    </w:p>
    <w:p w:rsidR="00673A9E" w:rsidRDefault="00673A9E" w:rsidP="00673A9E">
      <w:pPr>
        <w:rPr>
          <w:rFonts w:ascii="Arial" w:hAnsi="Arial" w:cs="Arial"/>
        </w:rPr>
      </w:pPr>
      <w:r>
        <w:rPr>
          <w:rFonts w:ascii="Arial" w:hAnsi="Arial" w:cs="Arial"/>
        </w:rPr>
        <w:t>No objections.</w:t>
      </w:r>
    </w:p>
    <w:p w:rsidR="00673A9E" w:rsidRDefault="00673A9E" w:rsidP="00673A9E">
      <w:pPr>
        <w:rPr>
          <w:rFonts w:ascii="Arial" w:hAnsi="Arial" w:cs="Arial"/>
        </w:rPr>
      </w:pPr>
    </w:p>
    <w:p w:rsidR="00673A9E" w:rsidRDefault="00673A9E" w:rsidP="00673A9E">
      <w:pPr>
        <w:rPr>
          <w:rFonts w:ascii="Arial" w:hAnsi="Arial" w:cs="Arial"/>
        </w:rPr>
      </w:pPr>
      <w:r>
        <w:rPr>
          <w:rFonts w:ascii="Arial" w:hAnsi="Arial" w:cs="Arial"/>
        </w:rPr>
        <w:t xml:space="preserve">For visual receptors the replacement antenna will be experienced as part of the site context of this very open, expansive area. </w:t>
      </w:r>
    </w:p>
    <w:p w:rsidR="00673A9E" w:rsidRDefault="00673A9E" w:rsidP="00673A9E">
      <w:pPr>
        <w:rPr>
          <w:rFonts w:ascii="Arial" w:hAnsi="Arial" w:cs="Arial"/>
        </w:rPr>
      </w:pPr>
    </w:p>
    <w:p w:rsidR="00673A9E" w:rsidRDefault="00673A9E" w:rsidP="00673A9E">
      <w:pPr>
        <w:rPr>
          <w:rFonts w:ascii="Arial" w:hAnsi="Arial" w:cs="Arial"/>
        </w:rPr>
      </w:pPr>
      <w:r>
        <w:rPr>
          <w:rFonts w:ascii="Arial" w:hAnsi="Arial" w:cs="Arial"/>
        </w:rPr>
        <w:t xml:space="preserve">Glimpsed, fleeting views through hedgerows and trees are experienced by road receptor users travelling south-eastwards on </w:t>
      </w:r>
      <w:proofErr w:type="spellStart"/>
      <w:r>
        <w:rPr>
          <w:rFonts w:ascii="Arial" w:hAnsi="Arial" w:cs="Arial"/>
        </w:rPr>
        <w:t>Barford</w:t>
      </w:r>
      <w:proofErr w:type="spellEnd"/>
      <w:r>
        <w:rPr>
          <w:rFonts w:ascii="Arial" w:hAnsi="Arial" w:cs="Arial"/>
        </w:rPr>
        <w:t xml:space="preserve"> Road. However, this experience is not as major as that of the visual receptors/users of the restricted bridleway to the south who will experience a considerably longer period of exposure to the views of the site and the new antenna, but the site and it function has been in existence for some years, and the local visual receptor will have come to accept this and perhaps consider the new antenna appropriate for the site.</w:t>
      </w:r>
    </w:p>
    <w:p w:rsidR="00673A9E" w:rsidRDefault="00673A9E" w:rsidP="00673A9E">
      <w:pPr>
        <w:rPr>
          <w:rFonts w:ascii="Arial" w:hAnsi="Arial" w:cs="Arial"/>
        </w:rPr>
      </w:pPr>
    </w:p>
    <w:p w:rsidR="00673A9E" w:rsidRDefault="00673A9E" w:rsidP="00673A9E">
      <w:pPr>
        <w:rPr>
          <w:rFonts w:ascii="Arial" w:hAnsi="Arial" w:cs="Arial"/>
        </w:rPr>
      </w:pPr>
      <w:r>
        <w:rPr>
          <w:rFonts w:ascii="Arial" w:hAnsi="Arial" w:cs="Arial"/>
        </w:rPr>
        <w:t>Regards</w:t>
      </w:r>
    </w:p>
    <w:p w:rsidR="00673A9E" w:rsidRDefault="00673A9E" w:rsidP="00673A9E">
      <w:pPr>
        <w:rPr>
          <w:rFonts w:ascii="Arial" w:hAnsi="Arial" w:cs="Arial"/>
        </w:rPr>
      </w:pPr>
    </w:p>
    <w:p w:rsidR="00673A9E" w:rsidRDefault="00673A9E" w:rsidP="00673A9E">
      <w:pPr>
        <w:rPr>
          <w:rFonts w:ascii="Arial" w:hAnsi="Arial" w:cs="Arial"/>
        </w:rPr>
      </w:pPr>
      <w:r>
        <w:rPr>
          <w:rFonts w:ascii="Arial" w:hAnsi="Arial" w:cs="Arial"/>
        </w:rPr>
        <w:t>Tim</w:t>
      </w:r>
    </w:p>
    <w:p w:rsidR="00673A9E" w:rsidRDefault="00673A9E" w:rsidP="00673A9E">
      <w:pPr>
        <w:rPr>
          <w:rFonts w:ascii="Arial" w:hAnsi="Arial" w:cs="Arial"/>
        </w:rPr>
      </w:pPr>
    </w:p>
    <w:p w:rsidR="00673A9E" w:rsidRDefault="00673A9E" w:rsidP="00673A9E">
      <w:pPr>
        <w:rPr>
          <w:rFonts w:ascii="Arial Rounded MT Bold" w:hAnsi="Arial Rounded MT Bold" w:cs="Calibri"/>
          <w:sz w:val="20"/>
          <w:szCs w:val="20"/>
        </w:rPr>
      </w:pPr>
      <w:r>
        <w:rPr>
          <w:rFonts w:ascii="Arial Rounded MT Bold" w:hAnsi="Arial Rounded MT Bold"/>
          <w:b/>
          <w:bCs/>
          <w:sz w:val="28"/>
          <w:szCs w:val="28"/>
        </w:rPr>
        <w:t xml:space="preserve">Tim Screen </w:t>
      </w:r>
      <w:r>
        <w:rPr>
          <w:rFonts w:ascii="Arial Rounded MT Bold" w:hAnsi="Arial Rounded MT Bold"/>
          <w:sz w:val="20"/>
          <w:szCs w:val="20"/>
        </w:rPr>
        <w:t>CMLI</w:t>
      </w:r>
    </w:p>
    <w:p w:rsidR="00673A9E" w:rsidRDefault="00673A9E" w:rsidP="00673A9E">
      <w:pPr>
        <w:rPr>
          <w:rFonts w:ascii="Arial" w:hAnsi="Arial" w:cs="Arial"/>
          <w:b/>
          <w:bCs/>
          <w:sz w:val="20"/>
          <w:szCs w:val="20"/>
        </w:rPr>
      </w:pPr>
      <w:r>
        <w:rPr>
          <w:rFonts w:ascii="Arial" w:hAnsi="Arial" w:cs="Arial"/>
          <w:b/>
          <w:bCs/>
          <w:sz w:val="20"/>
          <w:szCs w:val="20"/>
        </w:rPr>
        <w:t>Landscape Architect</w:t>
      </w:r>
    </w:p>
    <w:p w:rsidR="00673A9E" w:rsidRDefault="00673A9E" w:rsidP="00673A9E">
      <w:pPr>
        <w:rPr>
          <w:rFonts w:ascii="Arial" w:hAnsi="Arial" w:cs="Arial"/>
          <w:sz w:val="20"/>
          <w:szCs w:val="20"/>
        </w:rPr>
      </w:pPr>
    </w:p>
    <w:p w:rsidR="00673A9E" w:rsidRDefault="00673A9E" w:rsidP="00673A9E">
      <w:pPr>
        <w:rPr>
          <w:rFonts w:ascii="Arial" w:hAnsi="Arial" w:cs="Arial"/>
          <w:sz w:val="20"/>
          <w:szCs w:val="20"/>
        </w:rPr>
      </w:pPr>
      <w:r>
        <w:rPr>
          <w:rFonts w:ascii="Arial" w:hAnsi="Arial" w:cs="Arial"/>
          <w:sz w:val="20"/>
          <w:szCs w:val="20"/>
        </w:rPr>
        <w:t>Cherwell District &amp; South Northants Councils</w:t>
      </w:r>
    </w:p>
    <w:p w:rsidR="00673A9E" w:rsidRDefault="00673A9E" w:rsidP="00673A9E">
      <w:pPr>
        <w:rPr>
          <w:rFonts w:ascii="Arial" w:hAnsi="Arial" w:cs="Arial"/>
          <w:sz w:val="20"/>
          <w:szCs w:val="20"/>
        </w:rPr>
      </w:pPr>
    </w:p>
    <w:p w:rsidR="00673A9E" w:rsidRDefault="00673A9E" w:rsidP="00673A9E">
      <w:pPr>
        <w:rPr>
          <w:rFonts w:ascii="Arial" w:hAnsi="Arial" w:cs="Arial"/>
          <w:sz w:val="20"/>
          <w:szCs w:val="20"/>
        </w:rPr>
      </w:pPr>
      <w:r>
        <w:rPr>
          <w:rFonts w:ascii="Arial" w:hAnsi="Arial" w:cs="Arial"/>
          <w:noProof/>
          <w:sz w:val="20"/>
          <w:szCs w:val="20"/>
        </w:rPr>
        <w:drawing>
          <wp:inline distT="0" distB="0" distL="0" distR="0">
            <wp:extent cx="314325" cy="200025"/>
            <wp:effectExtent l="0" t="0" r="9525" b="9525"/>
            <wp:docPr id="12" name="Picture 12" descr="cid:image001.png@01D425C1.C9A8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25C1.C9A868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rPr>
        <w:t xml:space="preserve">01295 221862 </w:t>
      </w:r>
    </w:p>
    <w:p w:rsidR="00673A9E" w:rsidRDefault="00673A9E" w:rsidP="00673A9E">
      <w:pPr>
        <w:rPr>
          <w:rFonts w:ascii="Arial" w:hAnsi="Arial" w:cs="Arial"/>
          <w:sz w:val="20"/>
          <w:szCs w:val="20"/>
        </w:rPr>
      </w:pPr>
      <w:r>
        <w:rPr>
          <w:rFonts w:ascii="Arial" w:hAnsi="Arial" w:cs="Arial"/>
          <w:noProof/>
          <w:sz w:val="20"/>
          <w:szCs w:val="20"/>
        </w:rPr>
        <w:drawing>
          <wp:inline distT="0" distB="0" distL="0" distR="0">
            <wp:extent cx="314325" cy="200025"/>
            <wp:effectExtent l="0" t="0" r="9525" b="9525"/>
            <wp:docPr id="11" name="Picture 11" descr="cid:image002.png@01D425C1.C9A8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25C1.C9A868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rPr>
        <w:t xml:space="preserve"> 01295 221878 </w:t>
      </w:r>
    </w:p>
    <w:p w:rsidR="00673A9E" w:rsidRDefault="00673A9E" w:rsidP="00673A9E">
      <w:pPr>
        <w:rPr>
          <w:rFonts w:ascii="Arial" w:hAnsi="Arial" w:cs="Arial"/>
          <w:sz w:val="20"/>
          <w:szCs w:val="20"/>
        </w:rPr>
      </w:pPr>
    </w:p>
    <w:p w:rsidR="00673A9E" w:rsidRDefault="00673A9E" w:rsidP="00673A9E">
      <w:pPr>
        <w:rPr>
          <w:rFonts w:ascii="Arial" w:hAnsi="Arial" w:cs="Arial"/>
          <w:sz w:val="20"/>
          <w:szCs w:val="20"/>
        </w:rPr>
      </w:pPr>
      <w:hyperlink r:id="rId10" w:history="1">
        <w:r>
          <w:rPr>
            <w:rStyle w:val="Hyperlink"/>
            <w:rFonts w:ascii="Arial" w:hAnsi="Arial" w:cs="Arial"/>
            <w:sz w:val="20"/>
            <w:szCs w:val="20"/>
          </w:rPr>
          <w:t>mailto:tim.screen@cherwellandsouthnorthants.gov.uk</w:t>
        </w:r>
      </w:hyperlink>
      <w:r>
        <w:rPr>
          <w:rFonts w:ascii="Arial" w:hAnsi="Arial" w:cs="Arial"/>
          <w:sz w:val="20"/>
          <w:szCs w:val="20"/>
        </w:rPr>
        <w:t xml:space="preserve"> </w:t>
      </w:r>
    </w:p>
    <w:p w:rsidR="00673A9E" w:rsidRDefault="00673A9E" w:rsidP="00673A9E">
      <w:pPr>
        <w:rPr>
          <w:rFonts w:ascii="Arial" w:hAnsi="Arial" w:cs="Arial"/>
          <w:sz w:val="20"/>
          <w:szCs w:val="20"/>
        </w:rPr>
      </w:pPr>
    </w:p>
    <w:p w:rsidR="00673A9E" w:rsidRDefault="00673A9E" w:rsidP="00673A9E">
      <w:pPr>
        <w:rPr>
          <w:rFonts w:ascii="Arial" w:hAnsi="Arial" w:cs="Arial"/>
          <w:sz w:val="20"/>
          <w:szCs w:val="20"/>
        </w:rPr>
      </w:pPr>
      <w:hyperlink r:id="rId11" w:history="1">
        <w:r>
          <w:rPr>
            <w:rStyle w:val="Hyperlink"/>
            <w:rFonts w:ascii="Arial" w:hAnsi="Arial" w:cs="Arial"/>
            <w:sz w:val="20"/>
            <w:szCs w:val="20"/>
          </w:rPr>
          <w:t>www.cherwell-dc.gov.uk</w:t>
        </w:r>
      </w:hyperlink>
    </w:p>
    <w:p w:rsidR="00673A9E" w:rsidRDefault="00673A9E" w:rsidP="00673A9E">
      <w:pPr>
        <w:rPr>
          <w:rFonts w:ascii="Arial" w:hAnsi="Arial" w:cs="Arial"/>
          <w:sz w:val="20"/>
          <w:szCs w:val="20"/>
        </w:rPr>
      </w:pPr>
      <w:hyperlink r:id="rId12" w:history="1">
        <w:r>
          <w:rPr>
            <w:rStyle w:val="Hyperlink"/>
            <w:rFonts w:ascii="Arial" w:hAnsi="Arial" w:cs="Arial"/>
            <w:sz w:val="20"/>
            <w:szCs w:val="20"/>
          </w:rPr>
          <w:t>www.southnorthants.gov.uk</w:t>
        </w:r>
      </w:hyperlink>
    </w:p>
    <w:p w:rsidR="00673A9E" w:rsidRDefault="00673A9E" w:rsidP="00673A9E">
      <w:pPr>
        <w:rPr>
          <w:rFonts w:ascii="Arial" w:hAnsi="Arial" w:cs="Arial"/>
          <w:sz w:val="20"/>
          <w:szCs w:val="20"/>
        </w:rPr>
      </w:pPr>
    </w:p>
    <w:p w:rsidR="00673A9E" w:rsidRDefault="00673A9E" w:rsidP="00673A9E">
      <w:pPr>
        <w:rPr>
          <w:rFonts w:ascii="Arial" w:hAnsi="Arial" w:cs="Arial"/>
          <w:sz w:val="20"/>
          <w:szCs w:val="20"/>
        </w:rPr>
      </w:pPr>
      <w:hyperlink r:id="rId13" w:history="1">
        <w:r>
          <w:rPr>
            <w:rStyle w:val="Hyperlink"/>
            <w:rFonts w:ascii="Arial" w:hAnsi="Arial" w:cs="Arial"/>
            <w:sz w:val="20"/>
            <w:szCs w:val="20"/>
          </w:rPr>
          <w:t>www.facebook.com/cherwelldistrictcouncil</w:t>
        </w:r>
      </w:hyperlink>
      <w:r>
        <w:rPr>
          <w:rFonts w:ascii="Arial" w:hAnsi="Arial" w:cs="Arial"/>
          <w:sz w:val="20"/>
          <w:szCs w:val="20"/>
        </w:rPr>
        <w:t xml:space="preserve">   </w:t>
      </w:r>
    </w:p>
    <w:p w:rsidR="00673A9E" w:rsidRDefault="00673A9E" w:rsidP="00673A9E">
      <w:pPr>
        <w:rPr>
          <w:rFonts w:ascii="Arial" w:hAnsi="Arial" w:cs="Arial"/>
          <w:sz w:val="20"/>
          <w:szCs w:val="20"/>
        </w:rPr>
      </w:pPr>
      <w:hyperlink r:id="rId14" w:history="1">
        <w:r>
          <w:rPr>
            <w:rStyle w:val="Hyperlink"/>
            <w:rFonts w:ascii="Arial" w:hAnsi="Arial" w:cs="Arial"/>
            <w:sz w:val="20"/>
            <w:szCs w:val="20"/>
          </w:rPr>
          <w:t>www.facebook.com/southnorthantscouncil</w:t>
        </w:r>
      </w:hyperlink>
      <w:r>
        <w:rPr>
          <w:rFonts w:ascii="Arial" w:hAnsi="Arial" w:cs="Arial"/>
          <w:sz w:val="20"/>
          <w:szCs w:val="20"/>
        </w:rPr>
        <w:t xml:space="preserve">    </w:t>
      </w:r>
    </w:p>
    <w:p w:rsidR="00673A9E" w:rsidRDefault="00673A9E" w:rsidP="00673A9E">
      <w:pPr>
        <w:rPr>
          <w:rFonts w:ascii="Arial" w:hAnsi="Arial" w:cs="Arial"/>
          <w:sz w:val="20"/>
          <w:szCs w:val="20"/>
        </w:rPr>
      </w:pPr>
    </w:p>
    <w:p w:rsidR="00673A9E" w:rsidRDefault="00673A9E" w:rsidP="00673A9E">
      <w:pPr>
        <w:rPr>
          <w:rFonts w:ascii="Arial" w:hAnsi="Arial" w:cs="Arial"/>
          <w:sz w:val="20"/>
          <w:szCs w:val="20"/>
        </w:rPr>
      </w:pPr>
      <w:r>
        <w:rPr>
          <w:rFonts w:ascii="Arial" w:hAnsi="Arial" w:cs="Arial"/>
          <w:sz w:val="20"/>
          <w:szCs w:val="20"/>
        </w:rPr>
        <w:t>Follow us on Twitter: @</w:t>
      </w:r>
      <w:proofErr w:type="spellStart"/>
      <w:r>
        <w:rPr>
          <w:rFonts w:ascii="Arial" w:hAnsi="Arial" w:cs="Arial"/>
          <w:sz w:val="20"/>
          <w:szCs w:val="20"/>
        </w:rPr>
        <w:t>Cherwellcouncil</w:t>
      </w:r>
      <w:proofErr w:type="spellEnd"/>
    </w:p>
    <w:p w:rsidR="00673A9E" w:rsidRDefault="00673A9E" w:rsidP="00673A9E">
      <w:pPr>
        <w:rPr>
          <w:rFonts w:ascii="Calibri" w:hAnsi="Calibri" w:cs="Calibri"/>
          <w:sz w:val="22"/>
          <w:szCs w:val="22"/>
        </w:rPr>
      </w:pPr>
      <w:r>
        <w:rPr>
          <w:rFonts w:ascii="Arial" w:hAnsi="Arial" w:cs="Arial"/>
          <w:sz w:val="20"/>
          <w:szCs w:val="20"/>
        </w:rPr>
        <w:t xml:space="preserve">Follow us on </w:t>
      </w:r>
      <w:proofErr w:type="gramStart"/>
      <w:r>
        <w:rPr>
          <w:rFonts w:ascii="Arial" w:hAnsi="Arial" w:cs="Arial"/>
          <w:sz w:val="20"/>
          <w:szCs w:val="20"/>
        </w:rPr>
        <w:t>Twitter :</w:t>
      </w:r>
      <w:proofErr w:type="gramEnd"/>
      <w:r>
        <w:rPr>
          <w:rFonts w:ascii="Arial" w:hAnsi="Arial" w:cs="Arial"/>
          <w:sz w:val="20"/>
          <w:szCs w:val="20"/>
        </w:rPr>
        <w:t xml:space="preserve"> @</w:t>
      </w:r>
      <w:proofErr w:type="spellStart"/>
      <w:r>
        <w:rPr>
          <w:rFonts w:ascii="Arial" w:hAnsi="Arial" w:cs="Arial"/>
          <w:sz w:val="20"/>
          <w:szCs w:val="20"/>
        </w:rPr>
        <w:t>SNorthantsC</w:t>
      </w:r>
      <w:proofErr w:type="spellEnd"/>
    </w:p>
    <w:p w:rsidR="00673A9E" w:rsidRDefault="00673A9E" w:rsidP="00673A9E"/>
    <w:p w:rsidR="00673A9E" w:rsidRDefault="00673A9E" w:rsidP="00673A9E">
      <w:pPr>
        <w:rPr>
          <w:lang w:eastAsia="en-US"/>
        </w:rPr>
      </w:pPr>
    </w:p>
    <w:p w:rsidR="00673A9E" w:rsidRDefault="00673A9E" w:rsidP="00673A9E">
      <w:pPr>
        <w:spacing w:after="240"/>
      </w:pPr>
    </w:p>
    <w:p w:rsidR="00673A9E" w:rsidRDefault="00673A9E" w:rsidP="00673A9E">
      <w:r>
        <w:t xml:space="preserve">This e-mail (including any attachments) may be confidential and may contain legally privileged information. You should not disclose its contents to any other person. If you are not the intended recipient, please notify the sender immediately. </w:t>
      </w:r>
    </w:p>
    <w:p w:rsidR="00673A9E" w:rsidRDefault="00673A9E" w:rsidP="00673A9E"/>
    <w:p w:rsidR="00673A9E" w:rsidRDefault="00673A9E" w:rsidP="00673A9E">
      <w:r>
        <w:t xml:space="preserve">Whilst the Council has taken every reasonable precaution to minimise the risk of computer software viruses, it cannot accept liability for any damage which you may sustain as a result </w:t>
      </w:r>
      <w:r>
        <w:lastRenderedPageBreak/>
        <w:t>of such viruses. You should carry out your own virus checks before opening the e-</w:t>
      </w:r>
      <w:proofErr w:type="gramStart"/>
      <w:r>
        <w:t>mail(</w:t>
      </w:r>
      <w:proofErr w:type="gramEnd"/>
      <w:r>
        <w:t xml:space="preserve">and/or any attachments). </w:t>
      </w:r>
    </w:p>
    <w:p w:rsidR="00673A9E" w:rsidRDefault="00673A9E" w:rsidP="00673A9E"/>
    <w:p w:rsidR="00673A9E" w:rsidRDefault="00673A9E" w:rsidP="00673A9E">
      <w:r>
        <w:t xml:space="preserve">Unless expressly stated otherwise, the contents of this e-mail represent only the views of the sender and does not impose any legal obligation upon the Council or commit the Council to any course of action. </w:t>
      </w:r>
    </w:p>
    <w:p w:rsidR="00673A9E" w:rsidRDefault="00673A9E" w:rsidP="00673A9E">
      <w:pPr>
        <w:spacing w:after="240"/>
        <w:rPr>
          <w:rFonts w:eastAsia="Times New Roman"/>
        </w:rPr>
      </w:pPr>
    </w:p>
    <w:p w:rsidR="00673A9E" w:rsidRDefault="00673A9E" w:rsidP="00673A9E">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673A9E" w:rsidRDefault="00673A9E" w:rsidP="00673A9E">
      <w:pPr>
        <w:rPr>
          <w:rFonts w:eastAsia="Times New Roman"/>
        </w:rPr>
      </w:pPr>
    </w:p>
    <w:p w:rsidR="00673A9E" w:rsidRDefault="00673A9E" w:rsidP="00673A9E">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673A9E" w:rsidRDefault="00673A9E" w:rsidP="00673A9E">
      <w:pPr>
        <w:rPr>
          <w:rFonts w:eastAsia="Times New Roman"/>
        </w:rPr>
      </w:pPr>
    </w:p>
    <w:p w:rsidR="00673A9E" w:rsidRDefault="00673A9E" w:rsidP="00673A9E">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D084B" w:rsidRDefault="004D084B"/>
    <w:sectPr w:rsidR="004D0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1546"/>
    <w:multiLevelType w:val="hybridMultilevel"/>
    <w:tmpl w:val="9FA62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BE"/>
    <w:rsid w:val="00083984"/>
    <w:rsid w:val="00213C42"/>
    <w:rsid w:val="004152BE"/>
    <w:rsid w:val="004D084B"/>
    <w:rsid w:val="00673A9E"/>
    <w:rsid w:val="00913EDD"/>
    <w:rsid w:val="00A05212"/>
    <w:rsid w:val="00AA0766"/>
    <w:rsid w:val="00CF6F9A"/>
    <w:rsid w:val="00F579E3"/>
    <w:rsid w:val="00FC3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2BE"/>
    <w:rPr>
      <w:color w:val="0000FF"/>
      <w:u w:val="single"/>
    </w:rPr>
  </w:style>
  <w:style w:type="paragraph" w:styleId="NormalWeb">
    <w:name w:val="Normal (Web)"/>
    <w:basedOn w:val="Normal"/>
    <w:uiPriority w:val="99"/>
    <w:semiHidden/>
    <w:unhideWhenUsed/>
    <w:rsid w:val="004152BE"/>
    <w:pPr>
      <w:spacing w:before="100" w:beforeAutospacing="1" w:after="100" w:afterAutospacing="1"/>
    </w:pPr>
  </w:style>
  <w:style w:type="paragraph" w:styleId="BalloonText">
    <w:name w:val="Balloon Text"/>
    <w:basedOn w:val="Normal"/>
    <w:link w:val="BalloonTextChar"/>
    <w:uiPriority w:val="99"/>
    <w:semiHidden/>
    <w:unhideWhenUsed/>
    <w:rsid w:val="00913EDD"/>
    <w:rPr>
      <w:rFonts w:ascii="Tahoma" w:hAnsi="Tahoma" w:cs="Tahoma"/>
      <w:sz w:val="16"/>
      <w:szCs w:val="16"/>
    </w:rPr>
  </w:style>
  <w:style w:type="character" w:customStyle="1" w:styleId="BalloonTextChar">
    <w:name w:val="Balloon Text Char"/>
    <w:basedOn w:val="DefaultParagraphFont"/>
    <w:link w:val="BalloonText"/>
    <w:uiPriority w:val="99"/>
    <w:semiHidden/>
    <w:rsid w:val="00913EDD"/>
    <w:rPr>
      <w:rFonts w:ascii="Tahoma" w:hAnsi="Tahoma" w:cs="Tahoma"/>
      <w:sz w:val="16"/>
      <w:szCs w:val="16"/>
      <w:lang w:eastAsia="en-GB"/>
    </w:rPr>
  </w:style>
  <w:style w:type="paragraph" w:styleId="ListParagraph">
    <w:name w:val="List Paragraph"/>
    <w:basedOn w:val="Normal"/>
    <w:uiPriority w:val="34"/>
    <w:qFormat/>
    <w:rsid w:val="00213C42"/>
    <w:pPr>
      <w:ind w:left="720"/>
    </w:pPr>
    <w:rPr>
      <w:rFonts w:ascii="Calibri" w:hAnsi="Calibri" w:cs="Calibri"/>
      <w:sz w:val="22"/>
      <w:szCs w:val="22"/>
      <w:lang w:eastAsia="en-US"/>
    </w:rPr>
  </w:style>
  <w:style w:type="paragraph" w:customStyle="1" w:styleId="ecxmsonormal">
    <w:name w:val="ecxmsonormal"/>
    <w:basedOn w:val="Normal"/>
    <w:uiPriority w:val="99"/>
    <w:semiHidden/>
    <w:rsid w:val="00083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2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2BE"/>
    <w:rPr>
      <w:color w:val="0000FF"/>
      <w:u w:val="single"/>
    </w:rPr>
  </w:style>
  <w:style w:type="paragraph" w:styleId="NormalWeb">
    <w:name w:val="Normal (Web)"/>
    <w:basedOn w:val="Normal"/>
    <w:uiPriority w:val="99"/>
    <w:semiHidden/>
    <w:unhideWhenUsed/>
    <w:rsid w:val="004152BE"/>
    <w:pPr>
      <w:spacing w:before="100" w:beforeAutospacing="1" w:after="100" w:afterAutospacing="1"/>
    </w:pPr>
  </w:style>
  <w:style w:type="paragraph" w:styleId="BalloonText">
    <w:name w:val="Balloon Text"/>
    <w:basedOn w:val="Normal"/>
    <w:link w:val="BalloonTextChar"/>
    <w:uiPriority w:val="99"/>
    <w:semiHidden/>
    <w:unhideWhenUsed/>
    <w:rsid w:val="00913EDD"/>
    <w:rPr>
      <w:rFonts w:ascii="Tahoma" w:hAnsi="Tahoma" w:cs="Tahoma"/>
      <w:sz w:val="16"/>
      <w:szCs w:val="16"/>
    </w:rPr>
  </w:style>
  <w:style w:type="character" w:customStyle="1" w:styleId="BalloonTextChar">
    <w:name w:val="Balloon Text Char"/>
    <w:basedOn w:val="DefaultParagraphFont"/>
    <w:link w:val="BalloonText"/>
    <w:uiPriority w:val="99"/>
    <w:semiHidden/>
    <w:rsid w:val="00913EDD"/>
    <w:rPr>
      <w:rFonts w:ascii="Tahoma" w:hAnsi="Tahoma" w:cs="Tahoma"/>
      <w:sz w:val="16"/>
      <w:szCs w:val="16"/>
      <w:lang w:eastAsia="en-GB"/>
    </w:rPr>
  </w:style>
  <w:style w:type="paragraph" w:styleId="ListParagraph">
    <w:name w:val="List Paragraph"/>
    <w:basedOn w:val="Normal"/>
    <w:uiPriority w:val="34"/>
    <w:qFormat/>
    <w:rsid w:val="00213C42"/>
    <w:pPr>
      <w:ind w:left="720"/>
    </w:pPr>
    <w:rPr>
      <w:rFonts w:ascii="Calibri" w:hAnsi="Calibri" w:cs="Calibri"/>
      <w:sz w:val="22"/>
      <w:szCs w:val="22"/>
      <w:lang w:eastAsia="en-US"/>
    </w:rPr>
  </w:style>
  <w:style w:type="paragraph" w:customStyle="1" w:styleId="ecxmsonormal">
    <w:name w:val="ecxmsonormal"/>
    <w:basedOn w:val="Normal"/>
    <w:uiPriority w:val="99"/>
    <w:semiHidden/>
    <w:rsid w:val="0008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5099">
      <w:bodyDiv w:val="1"/>
      <w:marLeft w:val="0"/>
      <w:marRight w:val="0"/>
      <w:marTop w:val="0"/>
      <w:marBottom w:val="0"/>
      <w:divBdr>
        <w:top w:val="none" w:sz="0" w:space="0" w:color="auto"/>
        <w:left w:val="none" w:sz="0" w:space="0" w:color="auto"/>
        <w:bottom w:val="none" w:sz="0" w:space="0" w:color="auto"/>
        <w:right w:val="none" w:sz="0" w:space="0" w:color="auto"/>
      </w:divBdr>
    </w:div>
    <w:div w:id="233902951">
      <w:bodyDiv w:val="1"/>
      <w:marLeft w:val="0"/>
      <w:marRight w:val="0"/>
      <w:marTop w:val="0"/>
      <w:marBottom w:val="0"/>
      <w:divBdr>
        <w:top w:val="none" w:sz="0" w:space="0" w:color="auto"/>
        <w:left w:val="none" w:sz="0" w:space="0" w:color="auto"/>
        <w:bottom w:val="none" w:sz="0" w:space="0" w:color="auto"/>
        <w:right w:val="none" w:sz="0" w:space="0" w:color="auto"/>
      </w:divBdr>
    </w:div>
    <w:div w:id="264383085">
      <w:bodyDiv w:val="1"/>
      <w:marLeft w:val="0"/>
      <w:marRight w:val="0"/>
      <w:marTop w:val="0"/>
      <w:marBottom w:val="0"/>
      <w:divBdr>
        <w:top w:val="none" w:sz="0" w:space="0" w:color="auto"/>
        <w:left w:val="none" w:sz="0" w:space="0" w:color="auto"/>
        <w:bottom w:val="none" w:sz="0" w:space="0" w:color="auto"/>
        <w:right w:val="none" w:sz="0" w:space="0" w:color="auto"/>
      </w:divBdr>
    </w:div>
    <w:div w:id="428433368">
      <w:bodyDiv w:val="1"/>
      <w:marLeft w:val="0"/>
      <w:marRight w:val="0"/>
      <w:marTop w:val="0"/>
      <w:marBottom w:val="0"/>
      <w:divBdr>
        <w:top w:val="none" w:sz="0" w:space="0" w:color="auto"/>
        <w:left w:val="none" w:sz="0" w:space="0" w:color="auto"/>
        <w:bottom w:val="none" w:sz="0" w:space="0" w:color="auto"/>
        <w:right w:val="none" w:sz="0" w:space="0" w:color="auto"/>
      </w:divBdr>
    </w:div>
    <w:div w:id="948582360">
      <w:bodyDiv w:val="1"/>
      <w:marLeft w:val="0"/>
      <w:marRight w:val="0"/>
      <w:marTop w:val="0"/>
      <w:marBottom w:val="0"/>
      <w:divBdr>
        <w:top w:val="none" w:sz="0" w:space="0" w:color="auto"/>
        <w:left w:val="none" w:sz="0" w:space="0" w:color="auto"/>
        <w:bottom w:val="none" w:sz="0" w:space="0" w:color="auto"/>
        <w:right w:val="none" w:sz="0" w:space="0" w:color="auto"/>
      </w:divBdr>
    </w:div>
    <w:div w:id="1280843864">
      <w:bodyDiv w:val="1"/>
      <w:marLeft w:val="0"/>
      <w:marRight w:val="0"/>
      <w:marTop w:val="0"/>
      <w:marBottom w:val="0"/>
      <w:divBdr>
        <w:top w:val="none" w:sz="0" w:space="0" w:color="auto"/>
        <w:left w:val="none" w:sz="0" w:space="0" w:color="auto"/>
        <w:bottom w:val="none" w:sz="0" w:space="0" w:color="auto"/>
        <w:right w:val="none" w:sz="0" w:space="0" w:color="auto"/>
      </w:divBdr>
    </w:div>
    <w:div w:id="1332486405">
      <w:bodyDiv w:val="1"/>
      <w:marLeft w:val="0"/>
      <w:marRight w:val="0"/>
      <w:marTop w:val="0"/>
      <w:marBottom w:val="0"/>
      <w:divBdr>
        <w:top w:val="none" w:sz="0" w:space="0" w:color="auto"/>
        <w:left w:val="none" w:sz="0" w:space="0" w:color="auto"/>
        <w:bottom w:val="none" w:sz="0" w:space="0" w:color="auto"/>
        <w:right w:val="none" w:sz="0" w:space="0" w:color="auto"/>
      </w:divBdr>
    </w:div>
    <w:div w:id="1355959349">
      <w:bodyDiv w:val="1"/>
      <w:marLeft w:val="0"/>
      <w:marRight w:val="0"/>
      <w:marTop w:val="0"/>
      <w:marBottom w:val="0"/>
      <w:divBdr>
        <w:top w:val="none" w:sz="0" w:space="0" w:color="auto"/>
        <w:left w:val="none" w:sz="0" w:space="0" w:color="auto"/>
        <w:bottom w:val="none" w:sz="0" w:space="0" w:color="auto"/>
        <w:right w:val="none" w:sz="0" w:space="0" w:color="auto"/>
      </w:divBdr>
    </w:div>
    <w:div w:id="1471248272">
      <w:bodyDiv w:val="1"/>
      <w:marLeft w:val="0"/>
      <w:marRight w:val="0"/>
      <w:marTop w:val="0"/>
      <w:marBottom w:val="0"/>
      <w:divBdr>
        <w:top w:val="none" w:sz="0" w:space="0" w:color="auto"/>
        <w:left w:val="none" w:sz="0" w:space="0" w:color="auto"/>
        <w:bottom w:val="none" w:sz="0" w:space="0" w:color="auto"/>
        <w:right w:val="none" w:sz="0" w:space="0" w:color="auto"/>
      </w:divBdr>
    </w:div>
    <w:div w:id="206695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425C1.C9A8684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425C1.C9A8684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2580</Characters>
  <Application>Microsoft Office Word</Application>
  <DocSecurity>0</DocSecurity>
  <Lines>21</Lines>
  <Paragraphs>6</Paragraphs>
  <ScaleCrop>false</ScaleCrop>
  <Company>Cherwell District Council</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2018-08-03T09:48:00Z</dcterms:created>
  <dcterms:modified xsi:type="dcterms:W3CDTF">2018-08-03T09:48:00Z</dcterms:modified>
</cp:coreProperties>
</file>