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F83" w:rsidRDefault="00C85F83" w:rsidP="00C85F8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Amy Spencer </w:t>
      </w:r>
      <w:bookmarkStart w:id="0" w:name="_GoBack"/>
      <w:bookmarkEnd w:id="0"/>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24 April 2019 17:00</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Planning</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Opposition of the proposed Claydon Marina</w:t>
      </w:r>
    </w:p>
    <w:p w:rsidR="00C85F83" w:rsidRDefault="00C85F83" w:rsidP="00C85F83">
      <w:pPr>
        <w:rPr>
          <w:rFonts w:ascii="Calibri" w:hAnsi="Calibri" w:cs="Times New Roman"/>
          <w:sz w:val="22"/>
          <w:szCs w:val="22"/>
        </w:rPr>
      </w:pPr>
    </w:p>
    <w:p w:rsidR="00C85F83" w:rsidRDefault="00C85F83" w:rsidP="00C85F83">
      <w:r>
        <w:t>My full postal address is </w:t>
      </w:r>
    </w:p>
    <w:p w:rsidR="00C85F83" w:rsidRDefault="00C85F83" w:rsidP="00C85F83">
      <w:r>
        <w:t>St Kew Cottage</w:t>
      </w:r>
    </w:p>
    <w:p w:rsidR="00C85F83" w:rsidRDefault="00C85F83" w:rsidP="00C85F83">
      <w:r>
        <w:t>Church Lane</w:t>
      </w:r>
    </w:p>
    <w:p w:rsidR="00C85F83" w:rsidRDefault="00C85F83" w:rsidP="00C85F83">
      <w:r>
        <w:t>Claydon </w:t>
      </w:r>
    </w:p>
    <w:p w:rsidR="00C85F83" w:rsidRDefault="00C85F83" w:rsidP="00C85F83">
      <w:r>
        <w:t>Ox17 1ew</w:t>
      </w:r>
    </w:p>
    <w:p w:rsidR="00C85F83" w:rsidRDefault="00C85F83" w:rsidP="00C85F83"/>
    <w:p w:rsidR="00C85F83" w:rsidRDefault="00C85F83" w:rsidP="00C85F83">
      <w:pPr>
        <w:spacing w:after="240"/>
      </w:pPr>
      <w:r>
        <w:t>Miss A Spencer </w:t>
      </w:r>
    </w:p>
    <w:p w:rsidR="00C85F83" w:rsidRDefault="00C85F83" w:rsidP="00C85F83">
      <w:pPr>
        <w:spacing w:after="240"/>
      </w:pPr>
      <w:r>
        <w:br/>
        <w:t>On 24 Apr 2019, at 10:15 am, Planning &lt;</w:t>
      </w:r>
      <w:hyperlink r:id="rId6" w:history="1">
        <w:r>
          <w:rPr>
            <w:rStyle w:val="Hyperlink"/>
          </w:rPr>
          <w:t>Planning@cherwell-dc.gov.uk</w:t>
        </w:r>
      </w:hyperlink>
      <w:r>
        <w:t>&gt; wrote:</w:t>
      </w:r>
    </w:p>
    <w:p w:rsidR="00C85F83" w:rsidRDefault="00C85F83" w:rsidP="00C85F83">
      <w:r>
        <w:rPr>
          <w:color w:val="1F497D"/>
        </w:rPr>
        <w:t>Good morning,</w:t>
      </w:r>
    </w:p>
    <w:p w:rsidR="00C85F83" w:rsidRDefault="00C85F83" w:rsidP="00C85F83">
      <w:r>
        <w:rPr>
          <w:color w:val="1F497D"/>
        </w:rPr>
        <w:t> </w:t>
      </w:r>
    </w:p>
    <w:p w:rsidR="00C85F83" w:rsidRDefault="00C85F83" w:rsidP="00C85F83">
      <w:r>
        <w:rPr>
          <w:color w:val="1F497D"/>
        </w:rPr>
        <w:t>Please provide your full postal address so your comments can be registered against the Planning application.</w:t>
      </w:r>
    </w:p>
    <w:p w:rsidR="00C85F83" w:rsidRDefault="00C85F83" w:rsidP="00C85F83">
      <w:r>
        <w:rPr>
          <w:color w:val="1F497D"/>
        </w:rPr>
        <w:t> </w:t>
      </w:r>
    </w:p>
    <w:p w:rsidR="00C85F83" w:rsidRDefault="00C85F83" w:rsidP="00C85F83">
      <w:r>
        <w:rPr>
          <w:color w:val="1F497D"/>
        </w:rPr>
        <w:t>Kind regards</w:t>
      </w:r>
    </w:p>
    <w:p w:rsidR="00C85F83" w:rsidRDefault="00C85F83" w:rsidP="00C85F83">
      <w:r>
        <w:rPr>
          <w:color w:val="1F497D"/>
        </w:rPr>
        <w:t> </w:t>
      </w:r>
    </w:p>
    <w:p w:rsidR="00C85F83" w:rsidRDefault="00C85F83" w:rsidP="00C85F83">
      <w:r>
        <w:rPr>
          <w:b/>
          <w:bCs/>
          <w:color w:val="1F497D"/>
          <w:lang w:eastAsia="en-GB"/>
        </w:rPr>
        <w:t>Development Management</w:t>
      </w:r>
    </w:p>
    <w:p w:rsidR="00C85F83" w:rsidRDefault="00C85F83" w:rsidP="00C85F83">
      <w:r>
        <w:rPr>
          <w:color w:val="1F497D"/>
          <w:lang w:eastAsia="en-GB"/>
        </w:rPr>
        <w:t>Cherwell District Council &amp; South Northamptonshire Council</w:t>
      </w:r>
    </w:p>
    <w:p w:rsidR="00C85F83" w:rsidRDefault="00C85F83" w:rsidP="00C85F83">
      <w:r>
        <w:rPr>
          <w:color w:val="1F497D"/>
          <w:lang w:eastAsia="en-GB"/>
        </w:rPr>
        <w:t>Direct Dial 01295 227006</w:t>
      </w:r>
    </w:p>
    <w:p w:rsidR="00C85F83" w:rsidRDefault="00C85F83" w:rsidP="00C85F83">
      <w:hyperlink r:id="rId7" w:history="1">
        <w:r>
          <w:rPr>
            <w:rStyle w:val="Hyperlink"/>
            <w:b/>
            <w:bCs/>
            <w:lang w:eastAsia="en-GB"/>
          </w:rPr>
          <w:t>planning@cherwell-dc.gov.uk</w:t>
        </w:r>
      </w:hyperlink>
    </w:p>
    <w:p w:rsidR="00C85F83" w:rsidRDefault="00C85F83" w:rsidP="00C85F83">
      <w:hyperlink r:id="rId8" w:history="1">
        <w:r>
          <w:rPr>
            <w:rStyle w:val="Hyperlink"/>
            <w:b/>
            <w:bCs/>
            <w:lang w:eastAsia="en-GB"/>
          </w:rPr>
          <w:t>www.cherwell.gov.uk</w:t>
        </w:r>
      </w:hyperlink>
    </w:p>
    <w:p w:rsidR="00C85F83" w:rsidRDefault="00C85F83" w:rsidP="00C85F83">
      <w:hyperlink r:id="rId9" w:history="1">
        <w:r>
          <w:rPr>
            <w:rStyle w:val="Hyperlink"/>
            <w:b/>
            <w:bCs/>
            <w:lang w:eastAsia="en-GB"/>
          </w:rPr>
          <w:t>www.southnorthants.gov.uk</w:t>
        </w:r>
      </w:hyperlink>
      <w:r>
        <w:rPr>
          <w:color w:val="1F497D"/>
          <w:lang w:eastAsia="en-GB"/>
        </w:rPr>
        <w:t xml:space="preserve"> </w:t>
      </w:r>
    </w:p>
    <w:p w:rsidR="00C85F83" w:rsidRDefault="00C85F83" w:rsidP="00C85F83">
      <w:r>
        <w:rPr>
          <w:color w:val="1F497D"/>
          <w:lang w:eastAsia="en-GB"/>
        </w:rPr>
        <w:t xml:space="preserve">Find us on Facebook </w:t>
      </w:r>
      <w:hyperlink r:id="rId10" w:history="1">
        <w:r>
          <w:rPr>
            <w:rStyle w:val="Hyperlink"/>
            <w:lang w:eastAsia="en-GB"/>
          </w:rPr>
          <w:t>www.facebook.com/cherwelldistrictcouncil</w:t>
        </w:r>
      </w:hyperlink>
      <w:r>
        <w:rPr>
          <w:color w:val="1F497D"/>
          <w:lang w:eastAsia="en-GB"/>
        </w:rPr>
        <w:t xml:space="preserve"> or </w:t>
      </w:r>
      <w:hyperlink r:id="rId11" w:history="1">
        <w:r>
          <w:rPr>
            <w:rStyle w:val="Hyperlink"/>
            <w:lang w:eastAsia="en-GB"/>
          </w:rPr>
          <w:t>www.facebook.com/southnorthantscouncil</w:t>
        </w:r>
      </w:hyperlink>
      <w:r>
        <w:rPr>
          <w:color w:val="1F497D"/>
          <w:lang w:eastAsia="en-GB"/>
        </w:rPr>
        <w:t xml:space="preserve">  </w:t>
      </w:r>
    </w:p>
    <w:p w:rsidR="00C85F83" w:rsidRDefault="00C85F83" w:rsidP="00C85F83">
      <w:r>
        <w:rPr>
          <w:color w:val="1F497D"/>
          <w:lang w:eastAsia="en-GB"/>
        </w:rPr>
        <w:t xml:space="preserve">Follow us on Twitter </w:t>
      </w:r>
      <w:hyperlink r:id="rId12" w:history="1">
        <w:r>
          <w:rPr>
            <w:rStyle w:val="Hyperlink"/>
            <w:lang w:eastAsia="en-GB"/>
          </w:rPr>
          <w:t>@</w:t>
        </w:r>
        <w:proofErr w:type="spellStart"/>
        <w:r>
          <w:rPr>
            <w:rStyle w:val="Hyperlink"/>
            <w:lang w:eastAsia="en-GB"/>
          </w:rPr>
          <w:t>Cherwellcouncil</w:t>
        </w:r>
        <w:proofErr w:type="spellEnd"/>
      </w:hyperlink>
      <w:r>
        <w:rPr>
          <w:color w:val="1F497D"/>
          <w:lang w:eastAsia="en-GB"/>
        </w:rPr>
        <w:t xml:space="preserve"> or </w:t>
      </w:r>
      <w:hyperlink r:id="rId13" w:history="1">
        <w:r>
          <w:rPr>
            <w:rStyle w:val="Hyperlink"/>
            <w:lang w:eastAsia="en-GB"/>
          </w:rPr>
          <w:t>@</w:t>
        </w:r>
        <w:proofErr w:type="spellStart"/>
        <w:r>
          <w:rPr>
            <w:rStyle w:val="Hyperlink"/>
            <w:lang w:eastAsia="en-GB"/>
          </w:rPr>
          <w:t>SNorthantsC</w:t>
        </w:r>
        <w:proofErr w:type="spellEnd"/>
      </w:hyperlink>
    </w:p>
    <w:p w:rsidR="00C85F83" w:rsidRDefault="00C85F83" w:rsidP="00C85F83">
      <w:r>
        <w:rPr>
          <w:color w:val="1F497D"/>
        </w:rPr>
        <w:t> </w:t>
      </w:r>
    </w:p>
    <w:p w:rsidR="00C85F83" w:rsidRDefault="00C85F83" w:rsidP="00C85F83">
      <w:pPr>
        <w:outlineLvl w:val="0"/>
      </w:pPr>
      <w:r>
        <w:rPr>
          <w:rFonts w:ascii="Tahoma" w:hAnsi="Tahoma" w:cs="Tahoma"/>
          <w:b/>
          <w:bCs/>
          <w:sz w:val="20"/>
          <w:szCs w:val="20"/>
          <w:lang w:val="en-US" w:eastAsia="en-GB"/>
        </w:rPr>
        <w:t>From:</w:t>
      </w:r>
      <w:r>
        <w:rPr>
          <w:rFonts w:ascii="Tahoma" w:hAnsi="Tahoma" w:cs="Tahoma"/>
          <w:sz w:val="20"/>
          <w:szCs w:val="20"/>
          <w:lang w:val="en-US" w:eastAsia="en-GB"/>
        </w:rPr>
        <w:t xml:space="preserve"> Amy Spencer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23 April 2019 19:47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DC Support</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Councillor George Reynolds; Councillor Douglas Webb</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Opposition of the proposed Claydon Marina </w:t>
      </w:r>
    </w:p>
    <w:p w:rsidR="00C85F83" w:rsidRDefault="00C85F83"/>
    <w:p w:rsidR="00C85F83" w:rsidRDefault="00C85F83"/>
    <w:p w:rsidR="00D10AC1" w:rsidRDefault="00D10AC1">
      <w:r>
        <w:t xml:space="preserve">I oppose the proposed construction of the Marina, positioned at Glebe Farm, Claydon for the following reasons. </w:t>
      </w:r>
    </w:p>
    <w:p w:rsidR="00D10AC1" w:rsidRDefault="00D10AC1"/>
    <w:p w:rsidR="00D10AC1" w:rsidRDefault="00D10AC1" w:rsidP="00D10AC1">
      <w:pPr>
        <w:pStyle w:val="ListParagraph"/>
        <w:numPr>
          <w:ilvl w:val="0"/>
          <w:numId w:val="1"/>
        </w:numPr>
      </w:pPr>
      <w:r>
        <w:t xml:space="preserve">The building of the Marina will produce a large amount of pollution, throughout not only the construction period but also, while people are living there also. This will not only damage the surrounding wildlife but also the clean air idea that comes with living in the countryside. </w:t>
      </w:r>
    </w:p>
    <w:p w:rsidR="00D10AC1" w:rsidRDefault="00D10AC1" w:rsidP="00D10AC1">
      <w:pPr>
        <w:pStyle w:val="ListParagraph"/>
        <w:numPr>
          <w:ilvl w:val="0"/>
          <w:numId w:val="1"/>
        </w:numPr>
      </w:pPr>
      <w:r>
        <w:lastRenderedPageBreak/>
        <w:t xml:space="preserve">Having a larger population enter the rural environment will put a stretch local </w:t>
      </w:r>
      <w:proofErr w:type="spellStart"/>
      <w:r>
        <w:t>amenitys</w:t>
      </w:r>
      <w:proofErr w:type="spellEnd"/>
      <w:r>
        <w:t xml:space="preserve">, such as the doctor’s surgery, which is already not taking any more patients, the local shop and school. </w:t>
      </w:r>
    </w:p>
    <w:p w:rsidR="0053110F" w:rsidRDefault="00D10AC1" w:rsidP="0053110F">
      <w:pPr>
        <w:pStyle w:val="ListParagraph"/>
        <w:numPr>
          <w:ilvl w:val="0"/>
          <w:numId w:val="1"/>
        </w:numPr>
      </w:pPr>
      <w:r>
        <w:t xml:space="preserve"> People move to a village in order to have a peaceful and serine living environment, having large scale building works will damage the peaceful environment as well as ruin the views surrounding </w:t>
      </w:r>
      <w:r w:rsidR="0053110F">
        <w:t xml:space="preserve">the village </w:t>
      </w:r>
    </w:p>
    <w:p w:rsidR="0053110F" w:rsidRDefault="0053110F" w:rsidP="0053110F">
      <w:pPr>
        <w:pStyle w:val="ListParagraph"/>
        <w:numPr>
          <w:ilvl w:val="0"/>
          <w:numId w:val="1"/>
        </w:numPr>
      </w:pPr>
      <w:r>
        <w:t xml:space="preserve">Having a large amount of noise pollution due to construction will negatively impact the current houses selling in the village, new and prospective house buyers may but put off by the noise. </w:t>
      </w:r>
    </w:p>
    <w:p w:rsidR="0053110F" w:rsidRDefault="0053110F" w:rsidP="0053110F">
      <w:pPr>
        <w:pStyle w:val="ListParagraph"/>
        <w:numPr>
          <w:ilvl w:val="0"/>
          <w:numId w:val="1"/>
        </w:numPr>
      </w:pPr>
      <w:r>
        <w:t>As global warming is having an effect on temperatures in the UK it is likely that during the drier months a lack of water may occur, as it has in the past, meaning the resident of the marina may not have adequate facilities</w:t>
      </w:r>
    </w:p>
    <w:p w:rsidR="0053110F" w:rsidRDefault="0053110F" w:rsidP="0053110F">
      <w:pPr>
        <w:pStyle w:val="ListParagraph"/>
        <w:numPr>
          <w:ilvl w:val="0"/>
          <w:numId w:val="1"/>
        </w:numPr>
      </w:pPr>
      <w:r>
        <w:t xml:space="preserve">The road leading up to the proposed marina is already damaged and in a poor state, having large lorries and cranes carrying equipment, will only make it worse. </w:t>
      </w:r>
    </w:p>
    <w:p w:rsidR="00660846" w:rsidRDefault="00660846" w:rsidP="00660846"/>
    <w:p w:rsidR="00660846" w:rsidRDefault="00660846" w:rsidP="00660846"/>
    <w:p w:rsidR="00660846" w:rsidRDefault="00660846" w:rsidP="00660846">
      <w:r>
        <w:t>Miss A Spencer</w:t>
      </w:r>
    </w:p>
    <w:sectPr w:rsidR="00660846" w:rsidSect="00CB30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46839"/>
    <w:multiLevelType w:val="hybridMultilevel"/>
    <w:tmpl w:val="6C184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C1"/>
    <w:rsid w:val="0053110F"/>
    <w:rsid w:val="00642B9C"/>
    <w:rsid w:val="00660846"/>
    <w:rsid w:val="00C12239"/>
    <w:rsid w:val="00C85F83"/>
    <w:rsid w:val="00CB3071"/>
    <w:rsid w:val="00D1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C1"/>
    <w:pPr>
      <w:ind w:left="720"/>
      <w:contextualSpacing/>
    </w:pPr>
  </w:style>
  <w:style w:type="character" w:styleId="Hyperlink">
    <w:name w:val="Hyperlink"/>
    <w:basedOn w:val="DefaultParagraphFont"/>
    <w:uiPriority w:val="99"/>
    <w:semiHidden/>
    <w:unhideWhenUsed/>
    <w:rsid w:val="00C85F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AC1"/>
    <w:pPr>
      <w:ind w:left="720"/>
      <w:contextualSpacing/>
    </w:pPr>
  </w:style>
  <w:style w:type="character" w:styleId="Hyperlink">
    <w:name w:val="Hyperlink"/>
    <w:basedOn w:val="DefaultParagraphFont"/>
    <w:uiPriority w:val="99"/>
    <w:semiHidden/>
    <w:unhideWhenUsed/>
    <w:rsid w:val="00C85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08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well.gov.uk/" TargetMode="External"/><Relationship Id="rId13" Type="http://schemas.openxmlformats.org/officeDocument/2006/relationships/hyperlink" Target="https://twitter.com/SNorthantsC" TargetMode="External"/><Relationship Id="rId3" Type="http://schemas.microsoft.com/office/2007/relationships/stylesWithEffects" Target="stylesWithEffects.xml"/><Relationship Id="rId7" Type="http://schemas.openxmlformats.org/officeDocument/2006/relationships/hyperlink" Target="mailto:planning@cherwell-dc.gov.uk" TargetMode="External"/><Relationship Id="rId12" Type="http://schemas.openxmlformats.org/officeDocument/2006/relationships/hyperlink" Target="https://twitter.com/cherwellcouncil?lang=en-g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ning@cherwell-dc.gov.uk" TargetMode="External"/><Relationship Id="rId11" Type="http://schemas.openxmlformats.org/officeDocument/2006/relationships/hyperlink" Target="http://www.facebook.com/southnorthantscounc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cherwelldistrictcouncil" TargetMode="External"/><Relationship Id="rId4" Type="http://schemas.openxmlformats.org/officeDocument/2006/relationships/settings" Target="settings.xml"/><Relationship Id="rId9" Type="http://schemas.openxmlformats.org/officeDocument/2006/relationships/hyperlink" Target="http://www.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12AmSPENCER</dc:creator>
  <cp:keywords/>
  <dc:description/>
  <cp:lastModifiedBy>Matthew Swinford</cp:lastModifiedBy>
  <cp:revision>2</cp:revision>
  <dcterms:created xsi:type="dcterms:W3CDTF">2019-04-29T08:37:00Z</dcterms:created>
  <dcterms:modified xsi:type="dcterms:W3CDTF">2019-04-29T08:37:00Z</dcterms:modified>
</cp:coreProperties>
</file>