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8D" w:rsidRDefault="0017038D" w:rsidP="0017038D">
      <w:pPr>
        <w:outlineLvl w:val="0"/>
        <w:rPr>
          <w:lang w:val="en-US"/>
        </w:rPr>
      </w:pPr>
      <w:r>
        <w:rPr>
          <w:b/>
          <w:bCs/>
          <w:lang w:val="en-US"/>
        </w:rPr>
        <w:t>From:</w:t>
      </w:r>
      <w:r>
        <w:rPr>
          <w:lang w:val="en-US"/>
        </w:rPr>
        <w:t xml:space="preserve"> </w:t>
      </w:r>
      <w:proofErr w:type="spellStart"/>
      <w:r>
        <w:rPr>
          <w:lang w:val="en-US"/>
        </w:rPr>
        <w:t>Claydon</w:t>
      </w:r>
      <w:proofErr w:type="spellEnd"/>
      <w:r>
        <w:rPr>
          <w:lang w:val="en-US"/>
        </w:rPr>
        <w:t xml:space="preserve"> w</w:t>
      </w:r>
      <w:r>
        <w:rPr>
          <w:lang w:val="en-US"/>
        </w:rPr>
        <w:t xml:space="preserve">ith </w:t>
      </w:r>
      <w:proofErr w:type="spellStart"/>
      <w:r>
        <w:rPr>
          <w:lang w:val="en-US"/>
        </w:rPr>
        <w:t>Clattercote</w:t>
      </w:r>
      <w:proofErr w:type="spellEnd"/>
      <w:r>
        <w:rPr>
          <w:lang w:val="en-US"/>
        </w:rPr>
        <w:t xml:space="preserve"> Parish Council </w:t>
      </w:r>
      <w:r>
        <w:rPr>
          <w:lang w:val="en-US"/>
        </w:rPr>
        <w:br/>
      </w:r>
      <w:r>
        <w:rPr>
          <w:b/>
          <w:bCs/>
          <w:lang w:val="en-US"/>
        </w:rPr>
        <w:t>Sent:</w:t>
      </w:r>
      <w:r>
        <w:rPr>
          <w:lang w:val="en-US"/>
        </w:rPr>
        <w:t xml:space="preserve"> 24 July 2018 17:25</w:t>
      </w:r>
      <w:r>
        <w:rPr>
          <w:lang w:val="en-US"/>
        </w:rPr>
        <w:br/>
      </w:r>
      <w:proofErr w:type="gramStart"/>
      <w:r>
        <w:rPr>
          <w:b/>
          <w:bCs/>
          <w:lang w:val="en-US"/>
        </w:rPr>
        <w:t>To</w:t>
      </w:r>
      <w:proofErr w:type="gramEnd"/>
      <w:r>
        <w:rPr>
          <w:b/>
          <w:bCs/>
          <w:lang w:val="en-US"/>
        </w:rPr>
        <w:t>:</w:t>
      </w:r>
      <w:r>
        <w:rPr>
          <w:lang w:val="en-US"/>
        </w:rPr>
        <w:t xml:space="preserve"> Bob Duxbury</w:t>
      </w:r>
      <w:r>
        <w:rPr>
          <w:lang w:val="en-US"/>
        </w:rPr>
        <w:br/>
      </w:r>
      <w:r>
        <w:rPr>
          <w:b/>
          <w:bCs/>
          <w:lang w:val="en-US"/>
        </w:rPr>
        <w:t>Subject:</w:t>
      </w:r>
      <w:r>
        <w:rPr>
          <w:lang w:val="en-US"/>
        </w:rPr>
        <w:t xml:space="preserve"> 18/00904/F: Glebe Farm, </w:t>
      </w:r>
      <w:proofErr w:type="spellStart"/>
      <w:r>
        <w:rPr>
          <w:lang w:val="en-US"/>
        </w:rPr>
        <w:t>Boddington</w:t>
      </w:r>
      <w:proofErr w:type="spellEnd"/>
      <w:r>
        <w:rPr>
          <w:lang w:val="en-US"/>
        </w:rPr>
        <w:t xml:space="preserve"> Road, </w:t>
      </w:r>
      <w:proofErr w:type="spellStart"/>
      <w:r>
        <w:rPr>
          <w:lang w:val="en-US"/>
        </w:rPr>
        <w:t>Claydon</w:t>
      </w:r>
      <w:proofErr w:type="spellEnd"/>
      <w:r>
        <w:rPr>
          <w:lang w:val="en-US"/>
        </w:rPr>
        <w:t xml:space="preserve">. </w:t>
      </w:r>
    </w:p>
    <w:p w:rsidR="0017038D" w:rsidRDefault="0017038D" w:rsidP="0017038D"/>
    <w:p w:rsidR="0017038D" w:rsidRDefault="0017038D" w:rsidP="0017038D">
      <w:pPr>
        <w:spacing w:after="120"/>
        <w:rPr>
          <w:color w:val="000000"/>
          <w:shd w:val="clear" w:color="auto" w:fill="FFFFFF"/>
        </w:rPr>
      </w:pPr>
      <w:r>
        <w:rPr>
          <w:b/>
          <w:bCs/>
        </w:rPr>
        <w:t xml:space="preserve">18/00904/F: </w:t>
      </w:r>
      <w:r>
        <w:t xml:space="preserve">Glebe Farm, </w:t>
      </w:r>
      <w:proofErr w:type="spellStart"/>
      <w:r>
        <w:t>Boddington</w:t>
      </w:r>
      <w:proofErr w:type="spellEnd"/>
      <w:r>
        <w:t xml:space="preserve"> Road, </w:t>
      </w:r>
      <w:proofErr w:type="spellStart"/>
      <w:r>
        <w:t>Claydon</w:t>
      </w:r>
      <w:proofErr w:type="spellEnd"/>
      <w:r>
        <w:t xml:space="preserve">. </w:t>
      </w:r>
    </w:p>
    <w:p w:rsidR="0017038D" w:rsidRDefault="0017038D" w:rsidP="0017038D">
      <w:pPr>
        <w:spacing w:after="120"/>
        <w:rPr>
          <w:color w:val="000000"/>
          <w:shd w:val="clear" w:color="auto" w:fill="FFFFFF"/>
        </w:rPr>
      </w:pPr>
      <w:bookmarkStart w:id="0" w:name="_GoBack"/>
      <w:bookmarkEnd w:id="0"/>
    </w:p>
    <w:p w:rsidR="0017038D" w:rsidRDefault="0017038D" w:rsidP="0017038D">
      <w:pPr>
        <w:rPr>
          <w:color w:val="000000"/>
          <w:shd w:val="clear" w:color="auto" w:fill="FFFFFF"/>
        </w:rPr>
      </w:pPr>
      <w:proofErr w:type="spellStart"/>
      <w:r>
        <w:rPr>
          <w:color w:val="000000"/>
          <w:shd w:val="clear" w:color="auto" w:fill="FFFFFF"/>
        </w:rPr>
        <w:t>Claydon</w:t>
      </w:r>
      <w:proofErr w:type="spellEnd"/>
      <w:r>
        <w:rPr>
          <w:color w:val="000000"/>
          <w:shd w:val="clear" w:color="auto" w:fill="FFFFFF"/>
        </w:rPr>
        <w:t xml:space="preserve"> with </w:t>
      </w:r>
      <w:proofErr w:type="spellStart"/>
      <w:r>
        <w:rPr>
          <w:color w:val="000000"/>
          <w:shd w:val="clear" w:color="auto" w:fill="FFFFFF"/>
        </w:rPr>
        <w:t>Clattercote</w:t>
      </w:r>
      <w:proofErr w:type="spellEnd"/>
      <w:r>
        <w:rPr>
          <w:color w:val="000000"/>
          <w:shd w:val="clear" w:color="auto" w:fill="FFFFFF"/>
        </w:rPr>
        <w:t xml:space="preserve"> Parish Council </w:t>
      </w:r>
      <w:r>
        <w:rPr>
          <w:b/>
          <w:bCs/>
          <w:color w:val="000000"/>
          <w:shd w:val="clear" w:color="auto" w:fill="FFFFFF"/>
        </w:rPr>
        <w:t>object</w:t>
      </w:r>
      <w:r>
        <w:rPr>
          <w:color w:val="000000"/>
          <w:shd w:val="clear" w:color="auto" w:fill="FFFFFF"/>
        </w:rPr>
        <w:t xml:space="preserve"> to this proposal for the following reasons:</w:t>
      </w:r>
    </w:p>
    <w:p w:rsidR="0017038D" w:rsidRDefault="0017038D" w:rsidP="0017038D">
      <w:pPr>
        <w:rPr>
          <w:color w:val="000000"/>
          <w:shd w:val="clear" w:color="auto" w:fill="FFFFFF"/>
        </w:rPr>
      </w:pPr>
    </w:p>
    <w:p w:rsidR="0017038D" w:rsidRDefault="0017038D" w:rsidP="0017038D">
      <w:r>
        <w:t xml:space="preserve">The proposal will see a significant increase in general traffic volume on the local network. The Parish Council are concerned about the impact this will have on the roads in the village which already have issues with large vehicles attempting to drive through the village and then getting stuck. On the Fenny Compton Road large vehicles ignore the weight limit on the railway bridge which has resulted in damage to the bridge. There are only three narrow lanes into the village with limited passing places. These issues have been raised numerous times with the County and District Councillors and they are looking into the different options to try to alleviate this. Clearly adding such a large development to the area will be counterproductive. </w:t>
      </w:r>
    </w:p>
    <w:p w:rsidR="0017038D" w:rsidRDefault="0017038D" w:rsidP="0017038D"/>
    <w:p w:rsidR="0017038D" w:rsidRDefault="0017038D" w:rsidP="0017038D">
      <w:r>
        <w:t xml:space="preserve">Some of the issues with large vehicles getting stuck in the village seem to be caused by Sat </w:t>
      </w:r>
      <w:proofErr w:type="spellStart"/>
      <w:r>
        <w:t>Navs</w:t>
      </w:r>
      <w:proofErr w:type="spellEnd"/>
      <w:r>
        <w:t xml:space="preserve"> sending drivers into </w:t>
      </w:r>
      <w:proofErr w:type="spellStart"/>
      <w:r>
        <w:t>Claydon</w:t>
      </w:r>
      <w:proofErr w:type="spellEnd"/>
      <w:r>
        <w:t xml:space="preserve"> as a cut through and we believe that, although the applicant states that access will be via their farm which is on one of the quieter roads, it is still likely that Sat </w:t>
      </w:r>
      <w:proofErr w:type="spellStart"/>
      <w:r>
        <w:t>Navs</w:t>
      </w:r>
      <w:proofErr w:type="spellEnd"/>
      <w:r>
        <w:t xml:space="preserve"> will take drivers through the village therefore the traffic problems will be exacerbated.</w:t>
      </w:r>
    </w:p>
    <w:p w:rsidR="0017038D" w:rsidRDefault="0017038D" w:rsidP="0017038D"/>
    <w:p w:rsidR="0017038D" w:rsidRDefault="0017038D" w:rsidP="0017038D">
      <w:r>
        <w:t xml:space="preserve">The proposal is detrimental to the setting, character and appearance of the canal conservation area. </w:t>
      </w:r>
      <w:proofErr w:type="spellStart"/>
      <w:r>
        <w:t>Claydon</w:t>
      </w:r>
      <w:proofErr w:type="spellEnd"/>
      <w:r>
        <w:t xml:space="preserve"> is currently a very rural village with no street lighting. There will of course be a need for lighting at the proposed marina which will create light pollution and will dramatically change the character of the area. Also, with the lack of </w:t>
      </w:r>
      <w:proofErr w:type="spellStart"/>
      <w:r>
        <w:t>streetlighting</w:t>
      </w:r>
      <w:proofErr w:type="spellEnd"/>
      <w:r>
        <w:t xml:space="preserve"> in </w:t>
      </w:r>
      <w:proofErr w:type="spellStart"/>
      <w:r>
        <w:t>Claydon</w:t>
      </w:r>
      <w:proofErr w:type="spellEnd"/>
      <w:r>
        <w:t xml:space="preserve"> and there being only one footpath in the village, the additional traffic will increase the danger posed to parishioners walking in the village as in most places they have to walk on grass verges or on the road which is particularly dangerous at night time.</w:t>
      </w:r>
    </w:p>
    <w:p w:rsidR="0017038D" w:rsidRDefault="0017038D" w:rsidP="0017038D"/>
    <w:p w:rsidR="0017038D" w:rsidRDefault="0017038D" w:rsidP="0017038D">
      <w:r>
        <w:t>The parish council are concerned that although the application states that boats will be recreational only, this will be difficult to enforce and therefore there is a risk that the boats will be used for residential purposes.</w:t>
      </w:r>
    </w:p>
    <w:p w:rsidR="0017038D" w:rsidRDefault="0017038D" w:rsidP="0017038D"/>
    <w:p w:rsidR="0017038D" w:rsidRDefault="0017038D" w:rsidP="0017038D">
      <w:r>
        <w:t xml:space="preserve">The parish council do not believe there is a need for a dry dock in </w:t>
      </w:r>
      <w:proofErr w:type="spellStart"/>
      <w:r>
        <w:t>Claydon</w:t>
      </w:r>
      <w:proofErr w:type="spellEnd"/>
      <w:r>
        <w:t xml:space="preserve"> as these facilities are already offered nearby in Fenny Compton.</w:t>
      </w:r>
    </w:p>
    <w:p w:rsidR="0017038D" w:rsidRDefault="0017038D" w:rsidP="0017038D"/>
    <w:p w:rsidR="0017038D" w:rsidRDefault="0017038D" w:rsidP="0017038D">
      <w:r>
        <w:t xml:space="preserve">The proposed development falls into a flood risk vulnerability category that is inappropriate to the Flood Zone in which the application site is located. </w:t>
      </w:r>
    </w:p>
    <w:p w:rsidR="0017038D" w:rsidRDefault="0017038D" w:rsidP="0017038D"/>
    <w:p w:rsidR="0017038D" w:rsidRDefault="0017038D" w:rsidP="0017038D">
      <w:pPr>
        <w:rPr>
          <w:shd w:val="clear" w:color="auto" w:fill="FFFFFF"/>
        </w:rPr>
      </w:pPr>
      <w:r>
        <w:rPr>
          <w:shd w:val="clear" w:color="auto" w:fill="FFFFFF"/>
        </w:rPr>
        <w:t>The parish council would like to be informed of the date for the application to be discussed at committee so they can send a representative if possible.</w:t>
      </w:r>
    </w:p>
    <w:p w:rsidR="0017038D" w:rsidRDefault="0017038D" w:rsidP="0017038D"/>
    <w:p w:rsidR="0017038D" w:rsidRDefault="0017038D" w:rsidP="0017038D">
      <w:r>
        <w:t>Regards</w:t>
      </w:r>
    </w:p>
    <w:p w:rsidR="0017038D" w:rsidRDefault="0017038D" w:rsidP="0017038D"/>
    <w:p w:rsidR="0017038D" w:rsidRDefault="0017038D" w:rsidP="0017038D">
      <w:r>
        <w:t xml:space="preserve">Kirsty </w:t>
      </w:r>
      <w:proofErr w:type="spellStart"/>
      <w:r>
        <w:t>Buttle</w:t>
      </w:r>
      <w:proofErr w:type="spellEnd"/>
    </w:p>
    <w:p w:rsidR="0017038D" w:rsidRDefault="0017038D" w:rsidP="0017038D">
      <w:r>
        <w:t>Clerk/RFO</w:t>
      </w:r>
    </w:p>
    <w:p w:rsidR="0017038D" w:rsidRDefault="0017038D" w:rsidP="0017038D">
      <w:proofErr w:type="spellStart"/>
      <w:r>
        <w:t>Claydon</w:t>
      </w:r>
      <w:proofErr w:type="spellEnd"/>
      <w:r>
        <w:t xml:space="preserve"> with </w:t>
      </w:r>
      <w:proofErr w:type="spellStart"/>
      <w:r>
        <w:t>Clattercote</w:t>
      </w:r>
      <w:proofErr w:type="spellEnd"/>
      <w:r>
        <w:t xml:space="preserve"> Parish Council</w:t>
      </w:r>
    </w:p>
    <w:p w:rsidR="0017038D" w:rsidRDefault="0017038D" w:rsidP="0017038D"/>
    <w:p w:rsidR="0017038D" w:rsidRDefault="0017038D" w:rsidP="0017038D">
      <w:pPr>
        <w:spacing w:after="240"/>
        <w:rPr>
          <w:rFonts w:ascii="Times New Roman" w:eastAsia="Times New Roman" w:hAnsi="Times New Roman" w:cs="Times New Roman"/>
          <w:sz w:val="24"/>
          <w:szCs w:val="24"/>
          <w:lang w:eastAsia="en-GB"/>
        </w:rPr>
      </w:pPr>
    </w:p>
    <w:p w:rsidR="0017038D" w:rsidRDefault="0017038D" w:rsidP="001703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17038D" w:rsidRDefault="0017038D" w:rsidP="0017038D">
      <w:pPr>
        <w:rPr>
          <w:rFonts w:ascii="Times New Roman" w:eastAsia="Times New Roman" w:hAnsi="Times New Roman" w:cs="Times New Roman"/>
          <w:sz w:val="24"/>
          <w:szCs w:val="24"/>
          <w:lang w:eastAsia="en-GB"/>
        </w:rPr>
      </w:pPr>
    </w:p>
    <w:p w:rsidR="0017038D" w:rsidRDefault="0017038D" w:rsidP="001703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17038D" w:rsidRDefault="0017038D" w:rsidP="0017038D">
      <w:pPr>
        <w:rPr>
          <w:rFonts w:ascii="Times New Roman" w:eastAsia="Times New Roman" w:hAnsi="Times New Roman" w:cs="Times New Roman"/>
          <w:sz w:val="24"/>
          <w:szCs w:val="24"/>
          <w:lang w:eastAsia="en-GB"/>
        </w:rPr>
      </w:pPr>
    </w:p>
    <w:p w:rsidR="0017038D" w:rsidRDefault="0017038D" w:rsidP="001703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3706A" w:rsidRDefault="0073706A"/>
    <w:sectPr w:rsidR="00737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8D"/>
    <w:rsid w:val="0017038D"/>
    <w:rsid w:val="0073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38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3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Company>Cherwell District Council</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2018-07-25T08:49:00Z</dcterms:created>
  <dcterms:modified xsi:type="dcterms:W3CDTF">2018-07-25T08:50:00Z</dcterms:modified>
</cp:coreProperties>
</file>