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C4" w:rsidRDefault="00BB7BC4" w:rsidP="00BB7BC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T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 xml:space="preserve">B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24 April 2019 18:09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Clare O'Hanlon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Councillor George Reynolds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Ref. Proposed marina development near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Claydon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- ref 18/00904/F</w:t>
      </w:r>
    </w:p>
    <w:p w:rsidR="00BB7BC4" w:rsidRDefault="00BB7BC4" w:rsidP="00BB7BC4"/>
    <w:p w:rsidR="00BB7BC4" w:rsidRDefault="00BB7BC4" w:rsidP="00BB7BC4">
      <w:pPr>
        <w:rPr>
          <w:rFonts w:ascii="Calibri" w:hAnsi="Calibri"/>
          <w:color w:val="000000"/>
        </w:rPr>
      </w:pPr>
    </w:p>
    <w:p w:rsidR="00BB7BC4" w:rsidRDefault="00BB7BC4" w:rsidP="00BB7BC4">
      <w:pPr>
        <w:pStyle w:val="NormalWeb"/>
        <w:spacing w:before="0" w:beforeAutospacing="0" w:after="160" w:afterAutospacing="0" w:line="25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Ref. Proposed marina development near </w:t>
      </w:r>
      <w:proofErr w:type="spellStart"/>
      <w:r>
        <w:rPr>
          <w:rFonts w:ascii="Calibri" w:hAnsi="Calibri"/>
          <w:color w:val="000000"/>
          <w:sz w:val="22"/>
          <w:szCs w:val="22"/>
        </w:rPr>
        <w:t>Claydon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- ref 18/00904/F</w:t>
      </w:r>
    </w:p>
    <w:p w:rsidR="00BB7BC4" w:rsidRDefault="00BB7BC4" w:rsidP="00BB7BC4">
      <w:pPr>
        <w:pStyle w:val="NormalWeb"/>
        <w:spacing w:before="0" w:beforeAutospacing="0" w:after="160" w:afterAutospacing="0" w:line="25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Dear Clare O’Hanlon,</w:t>
      </w:r>
    </w:p>
    <w:p w:rsidR="00BB7BC4" w:rsidRDefault="00BB7BC4" w:rsidP="00BB7BC4">
      <w:pPr>
        <w:pStyle w:val="NormalWeb"/>
        <w:spacing w:before="0" w:beforeAutospacing="0" w:after="160" w:afterAutospacing="0" w:line="25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write to express my objection to the proposed marina development detailed above for the following reasons and unanswered questions;</w:t>
      </w:r>
    </w:p>
    <w:p w:rsidR="00BB7BC4" w:rsidRDefault="00BB7BC4" w:rsidP="00BB7BC4">
      <w:pPr>
        <w:pStyle w:val="NormalWeb"/>
        <w:spacing w:before="0" w:beforeAutospacing="0" w:after="0" w:afterAutospacing="0" w:line="252" w:lineRule="auto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1)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libri" w:hAnsi="Calibri"/>
          <w:color w:val="000000"/>
          <w:sz w:val="22"/>
          <w:szCs w:val="22"/>
        </w:rPr>
        <w:t xml:space="preserve">The roadways in and out of </w:t>
      </w:r>
      <w:proofErr w:type="spellStart"/>
      <w:r>
        <w:rPr>
          <w:rFonts w:ascii="Calibri" w:hAnsi="Calibri"/>
          <w:color w:val="000000"/>
          <w:sz w:val="22"/>
          <w:szCs w:val="22"/>
        </w:rPr>
        <w:t>Claydon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the marina are ultimately </w:t>
      </w:r>
      <w:r>
        <w:rPr>
          <w:rFonts w:ascii="Calibri" w:hAnsi="Calibri"/>
          <w:b/>
          <w:bCs/>
          <w:color w:val="000000"/>
          <w:sz w:val="22"/>
          <w:szCs w:val="22"/>
        </w:rPr>
        <w:t>unsuitable</w:t>
      </w:r>
      <w:r>
        <w:rPr>
          <w:rFonts w:ascii="Calibri" w:hAnsi="Calibri"/>
          <w:color w:val="000000"/>
          <w:sz w:val="22"/>
          <w:szCs w:val="22"/>
        </w:rPr>
        <w:t xml:space="preserve"> for any increased traffic. Furthermore, there are no pavements in </w:t>
      </w:r>
      <w:proofErr w:type="spellStart"/>
      <w:r>
        <w:rPr>
          <w:rFonts w:ascii="Calibri" w:hAnsi="Calibri"/>
          <w:color w:val="000000"/>
          <w:sz w:val="22"/>
          <w:szCs w:val="22"/>
        </w:rPr>
        <w:t>Claydon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from my street to the school bus stop, this is a walk I do twice a day with my daughter and it is already narrow and dangerous without any increase in traffic. Also, I have had my wing mirrors clipped by motorists who fail to slow down and move over enough whilst leaving the village on Mollington Road. It will become a sad case of when an accident happens not if.</w:t>
      </w:r>
    </w:p>
    <w:p w:rsidR="00BB7BC4" w:rsidRDefault="00BB7BC4" w:rsidP="00BB7BC4">
      <w:pPr>
        <w:pStyle w:val="NormalWeb"/>
        <w:spacing w:before="0" w:beforeAutospacing="0" w:after="0" w:afterAutospacing="0" w:line="252" w:lineRule="auto"/>
        <w:ind w:left="720" w:hanging="360"/>
        <w:rPr>
          <w:rFonts w:ascii="Calibri" w:hAnsi="Calibri"/>
          <w:color w:val="000000"/>
          <w:sz w:val="22"/>
          <w:szCs w:val="22"/>
        </w:rPr>
      </w:pPr>
    </w:p>
    <w:p w:rsidR="00BB7BC4" w:rsidRDefault="00BB7BC4" w:rsidP="00BB7BC4">
      <w:pPr>
        <w:pStyle w:val="NormalWeb"/>
        <w:spacing w:before="0" w:beforeAutospacing="0" w:after="0" w:afterAutospacing="0" w:line="252" w:lineRule="auto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2)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libri" w:hAnsi="Calibri"/>
          <w:color w:val="000000"/>
          <w:sz w:val="22"/>
          <w:szCs w:val="22"/>
        </w:rPr>
        <w:t xml:space="preserve">The marina is </w:t>
      </w:r>
      <w:r>
        <w:rPr>
          <w:rFonts w:ascii="Calibri" w:hAnsi="Calibri"/>
          <w:b/>
          <w:bCs/>
          <w:color w:val="000000"/>
          <w:sz w:val="22"/>
          <w:szCs w:val="22"/>
        </w:rPr>
        <w:t>unnecessary</w:t>
      </w:r>
      <w:r>
        <w:rPr>
          <w:rFonts w:ascii="Calibri" w:hAnsi="Calibri"/>
          <w:color w:val="000000"/>
          <w:sz w:val="22"/>
          <w:szCs w:val="22"/>
        </w:rPr>
        <w:t xml:space="preserve"> there are already a plethora of moorings available along this stretch of canal. During the summer months Top Lock in the </w:t>
      </w:r>
      <w:proofErr w:type="spellStart"/>
      <w:r>
        <w:rPr>
          <w:rFonts w:ascii="Calibri" w:hAnsi="Calibri"/>
          <w:color w:val="000000"/>
          <w:sz w:val="22"/>
          <w:szCs w:val="22"/>
        </w:rPr>
        <w:t>Claydon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flights is often closed each evening to attempt to maintain water levels. The Met office has recorded the 9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 driest January in over 100 </w:t>
      </w:r>
      <w:proofErr w:type="gramStart"/>
      <w:r>
        <w:rPr>
          <w:rFonts w:ascii="Calibri" w:hAnsi="Calibri"/>
          <w:color w:val="000000"/>
          <w:sz w:val="22"/>
          <w:szCs w:val="22"/>
        </w:rPr>
        <w:t>years,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the reservoirs are not full as we draw closer to summer. How are the Canal and River Trust (CRT)</w:t>
      </w:r>
      <w:proofErr w:type="gramStart"/>
      <w:r>
        <w:rPr>
          <w:rFonts w:ascii="Calibri" w:hAnsi="Calibri"/>
          <w:color w:val="000000"/>
          <w:sz w:val="22"/>
          <w:szCs w:val="22"/>
        </w:rPr>
        <w:t>  going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to maintain the water levels with the extra boats? Does this proposed marina have an “acceptable impact on the existing water supply” to quote the CRT’s website? I do not think it will.</w:t>
      </w:r>
    </w:p>
    <w:p w:rsidR="00BB7BC4" w:rsidRDefault="00BB7BC4" w:rsidP="00BB7BC4">
      <w:pPr>
        <w:pStyle w:val="NormalWeb"/>
        <w:spacing w:before="0" w:beforeAutospacing="0" w:after="0" w:afterAutospacing="0" w:line="252" w:lineRule="auto"/>
        <w:ind w:left="720" w:hanging="360"/>
        <w:rPr>
          <w:rFonts w:ascii="Calibri" w:hAnsi="Calibri"/>
          <w:color w:val="000000"/>
          <w:sz w:val="22"/>
          <w:szCs w:val="22"/>
        </w:rPr>
      </w:pPr>
    </w:p>
    <w:p w:rsidR="00BB7BC4" w:rsidRDefault="00BB7BC4" w:rsidP="00BB7BC4">
      <w:pPr>
        <w:pStyle w:val="NormalWeb"/>
        <w:spacing w:before="0" w:beforeAutospacing="0" w:after="240" w:afterAutospacing="0" w:line="252" w:lineRule="auto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3)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libri" w:hAnsi="Calibri"/>
          <w:color w:val="000000"/>
          <w:sz w:val="22"/>
          <w:szCs w:val="22"/>
        </w:rPr>
        <w:t xml:space="preserve"> I live 0.66KM as the crow flies from the canal (only 100m less than the closest village property to the proposed marina; according to my rudimentary Google Maps measurement) and I know from past experience how easily noise travels in the open countryside (let alone when the source of the sound is raised a few metres above ground level), I have been woken by loud music coming from the canal in the early hours of the morning, canal boat users simply aren’t aware that there is a village so close and how easily their sound can travel. There simply can’t be a guarantee that there will be no impact to the village from noise or light </w:t>
      </w:r>
      <w:r>
        <w:rPr>
          <w:rFonts w:ascii="Calibri" w:hAnsi="Calibri"/>
          <w:b/>
          <w:bCs/>
          <w:color w:val="000000"/>
          <w:sz w:val="22"/>
          <w:szCs w:val="22"/>
        </w:rPr>
        <w:t>pollution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BB7BC4" w:rsidRDefault="00BB7BC4" w:rsidP="00BB7BC4">
      <w:pPr>
        <w:pStyle w:val="NormalWeb"/>
        <w:spacing w:before="0" w:beforeAutospacing="0" w:after="240" w:afterAutospacing="0" w:line="252" w:lineRule="auto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4)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libri" w:hAnsi="Calibri"/>
          <w:color w:val="000000"/>
          <w:sz w:val="22"/>
          <w:szCs w:val="22"/>
        </w:rPr>
        <w:t xml:space="preserve">We are a very small, rural, dark skies loving village and to have such a large development built so close to us will be </w:t>
      </w:r>
      <w:r>
        <w:rPr>
          <w:rFonts w:ascii="Calibri" w:hAnsi="Calibri"/>
          <w:b/>
          <w:bCs/>
          <w:color w:val="000000"/>
          <w:sz w:val="22"/>
          <w:szCs w:val="22"/>
        </w:rPr>
        <w:t>appalling</w:t>
      </w:r>
      <w:r>
        <w:rPr>
          <w:rFonts w:ascii="Calibri" w:hAnsi="Calibri"/>
          <w:color w:val="000000"/>
          <w:sz w:val="22"/>
          <w:szCs w:val="22"/>
        </w:rPr>
        <w:t>. It is tantamount to building a housing estate and burying us.</w:t>
      </w:r>
    </w:p>
    <w:p w:rsidR="00BB7BC4" w:rsidRDefault="00BB7BC4" w:rsidP="00BB7BC4">
      <w:pPr>
        <w:pStyle w:val="NormalWeb"/>
        <w:spacing w:before="0" w:beforeAutospacing="0" w:after="240" w:afterAutospacing="0" w:line="252" w:lineRule="auto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5)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libri" w:hAnsi="Calibri"/>
          <w:color w:val="000000"/>
          <w:sz w:val="22"/>
          <w:szCs w:val="22"/>
        </w:rPr>
        <w:t xml:space="preserve">The development is </w:t>
      </w:r>
      <w:r>
        <w:rPr>
          <w:rFonts w:ascii="Calibri" w:hAnsi="Calibri"/>
          <w:b/>
          <w:bCs/>
          <w:color w:val="000000"/>
          <w:sz w:val="22"/>
          <w:szCs w:val="22"/>
        </w:rPr>
        <w:t>excessive</w:t>
      </w:r>
      <w:r>
        <w:rPr>
          <w:rFonts w:ascii="Calibri" w:hAnsi="Calibri"/>
          <w:color w:val="000000"/>
          <w:sz w:val="22"/>
          <w:szCs w:val="22"/>
        </w:rPr>
        <w:t xml:space="preserve"> in size and dwarves our little village, ruins the landscape that gives us such beautiful views and threatens our wildlife.</w:t>
      </w:r>
    </w:p>
    <w:p w:rsidR="00BB7BC4" w:rsidRDefault="00BB7BC4" w:rsidP="00BB7BC4">
      <w:pPr>
        <w:pStyle w:val="NormalWeb"/>
        <w:spacing w:before="0" w:beforeAutospacing="0" w:after="240" w:afterAutospacing="0" w:line="252" w:lineRule="auto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6)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libri" w:hAnsi="Calibri"/>
          <w:color w:val="000000"/>
          <w:sz w:val="22"/>
          <w:szCs w:val="22"/>
        </w:rPr>
        <w:t>I have lived in the village for five years and I have seen in that time how quickly Banbury has been swamped by housing estates on all sides, we need to preserve what remaining beautiful</w:t>
      </w:r>
      <w:proofErr w:type="gramStart"/>
      <w:r>
        <w:rPr>
          <w:rFonts w:ascii="Calibri" w:hAnsi="Calibri"/>
          <w:color w:val="000000"/>
          <w:sz w:val="22"/>
          <w:szCs w:val="22"/>
        </w:rPr>
        <w:t>  natural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areas we have left.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Especially those that fall within a </w:t>
      </w:r>
      <w:r>
        <w:rPr>
          <w:rFonts w:ascii="Calibri" w:hAnsi="Calibri"/>
          <w:b/>
          <w:bCs/>
          <w:color w:val="000000"/>
          <w:sz w:val="22"/>
          <w:szCs w:val="22"/>
        </w:rPr>
        <w:t>conservation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area</w:t>
      </w:r>
      <w:r>
        <w:rPr>
          <w:rFonts w:ascii="Calibri" w:hAnsi="Calibri"/>
          <w:color w:val="000000"/>
          <w:sz w:val="22"/>
          <w:szCs w:val="22"/>
        </w:rPr>
        <w:t xml:space="preserve"> as the canal does.</w:t>
      </w:r>
      <w:proofErr w:type="gramEnd"/>
    </w:p>
    <w:p w:rsidR="00BB7BC4" w:rsidRDefault="00BB7BC4" w:rsidP="00BB7BC4">
      <w:pPr>
        <w:pStyle w:val="NormalWeb"/>
        <w:spacing w:before="0" w:beforeAutospacing="0" w:after="160" w:afterAutospacing="0" w:line="252" w:lineRule="auto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7)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libri" w:hAnsi="Calibri"/>
          <w:color w:val="000000"/>
          <w:sz w:val="22"/>
          <w:szCs w:val="22"/>
        </w:rPr>
        <w:t xml:space="preserve">There is </w:t>
      </w:r>
      <w:r>
        <w:rPr>
          <w:rFonts w:ascii="Calibri" w:hAnsi="Calibri"/>
          <w:b/>
          <w:bCs/>
          <w:color w:val="000000"/>
          <w:sz w:val="22"/>
          <w:szCs w:val="22"/>
        </w:rPr>
        <w:t>no benefit</w:t>
      </w:r>
      <w:r>
        <w:rPr>
          <w:rFonts w:ascii="Calibri" w:hAnsi="Calibri"/>
          <w:color w:val="000000"/>
          <w:sz w:val="22"/>
          <w:szCs w:val="22"/>
        </w:rPr>
        <w:t xml:space="preserve"> to the local area or </w:t>
      </w:r>
      <w:proofErr w:type="spellStart"/>
      <w:r>
        <w:rPr>
          <w:rFonts w:ascii="Calibri" w:hAnsi="Calibri"/>
          <w:color w:val="000000"/>
          <w:sz w:val="22"/>
          <w:szCs w:val="22"/>
        </w:rPr>
        <w:t>Claydon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with this proposed marina. I am not convinced that even if there were any possible benefits, they would outweigh the negative impact on the area.</w:t>
      </w:r>
    </w:p>
    <w:p w:rsidR="00BB7BC4" w:rsidRDefault="00BB7BC4" w:rsidP="00BB7BC4">
      <w:pPr>
        <w:pStyle w:val="NormalWeb"/>
        <w:spacing w:before="0" w:beforeAutospacing="0" w:after="160" w:afterAutospacing="0" w:line="252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 short, my main fears are the increased traffic through our narrow, village roads and the impact that will have on the </w:t>
      </w:r>
      <w:r>
        <w:rPr>
          <w:rFonts w:ascii="Calibri" w:hAnsi="Calibri"/>
          <w:b/>
          <w:bCs/>
          <w:color w:val="000000"/>
          <w:sz w:val="22"/>
          <w:szCs w:val="22"/>
        </w:rPr>
        <w:t>safety</w:t>
      </w:r>
      <w:r>
        <w:rPr>
          <w:rFonts w:ascii="Calibri" w:hAnsi="Calibri"/>
          <w:color w:val="000000"/>
          <w:sz w:val="22"/>
          <w:szCs w:val="22"/>
        </w:rPr>
        <w:t xml:space="preserve"> of not only my five-year-old daughter but all the villagers. And the overall affect that this proposed marina will have on the canal (</w:t>
      </w:r>
      <w:proofErr w:type="gramStart"/>
      <w:r>
        <w:rPr>
          <w:rFonts w:ascii="Calibri" w:hAnsi="Calibri"/>
          <w:color w:val="000000"/>
          <w:sz w:val="22"/>
          <w:szCs w:val="22"/>
        </w:rPr>
        <w:t>it’s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water, wildlife and general beauty), our small village (noise and light pollution, along with the traffic).</w:t>
      </w:r>
    </w:p>
    <w:p w:rsidR="00BB7BC4" w:rsidRDefault="00BB7BC4" w:rsidP="00BB7BC4">
      <w:pPr>
        <w:pStyle w:val="NormalWeb"/>
        <w:spacing w:before="0" w:beforeAutospacing="0" w:after="160" w:afterAutospacing="0" w:line="252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Yours sincerely,</w:t>
      </w:r>
    </w:p>
    <w:p w:rsidR="00BB7BC4" w:rsidRDefault="00BB7BC4" w:rsidP="00BB7BC4">
      <w:pPr>
        <w:pStyle w:val="NormalWeb"/>
        <w:spacing w:before="0" w:beforeAutospacing="0" w:after="160" w:afterAutospacing="0" w:line="252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Thomasina Birkin</w:t>
      </w:r>
    </w:p>
    <w:p w:rsidR="00BB7BC4" w:rsidRDefault="00BB7BC4" w:rsidP="00BB7BC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16 </w:t>
      </w:r>
      <w:proofErr w:type="spellStart"/>
      <w:r>
        <w:rPr>
          <w:rFonts w:ascii="Calibri" w:hAnsi="Calibri"/>
          <w:color w:val="000000"/>
        </w:rPr>
        <w:t>Bignolds</w:t>
      </w:r>
      <w:proofErr w:type="spellEnd"/>
      <w:r>
        <w:rPr>
          <w:rFonts w:ascii="Calibri" w:hAnsi="Calibri"/>
          <w:color w:val="000000"/>
        </w:rPr>
        <w:t xml:space="preserve"> Close,</w:t>
      </w:r>
    </w:p>
    <w:p w:rsidR="00BB7BC4" w:rsidRDefault="00BB7BC4" w:rsidP="00BB7BC4">
      <w:p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Claydon</w:t>
      </w:r>
      <w:proofErr w:type="spellEnd"/>
    </w:p>
    <w:p w:rsidR="00BB7BC4" w:rsidRDefault="00BB7BC4" w:rsidP="00BB7BC4">
      <w:pPr>
        <w:spacing w:after="240"/>
        <w:rPr>
          <w:rFonts w:eastAsia="Times New Roman"/>
        </w:rPr>
      </w:pPr>
    </w:p>
    <w:p w:rsidR="00DE0D5F" w:rsidRDefault="00DE0D5F"/>
    <w:sectPr w:rsidR="00DE0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C4"/>
    <w:rsid w:val="00BB7BC4"/>
    <w:rsid w:val="00D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C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B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7B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C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B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7B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Office Word</Application>
  <DocSecurity>0</DocSecurity>
  <Lines>24</Lines>
  <Paragraphs>6</Paragraphs>
  <ScaleCrop>false</ScaleCrop>
  <Company>Cherwell District Council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2019-04-30T09:12:00Z</dcterms:created>
  <dcterms:modified xsi:type="dcterms:W3CDTF">2019-04-30T09:12:00Z</dcterms:modified>
</cp:coreProperties>
</file>