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23" w:rsidRDefault="00611A23" w:rsidP="00611A23">
      <w:pPr>
        <w:outlineLvl w:val="0"/>
        <w:rPr>
          <w:rFonts w:ascii="Tahoma" w:hAnsi="Tahoma" w:cs="Tahoma"/>
          <w:sz w:val="20"/>
          <w:szCs w:val="20"/>
          <w:lang w:val="en-US"/>
        </w:rPr>
      </w:pPr>
      <w:bookmarkStart w:id="0" w:name="_MailOriginal"/>
      <w:r>
        <w:rPr>
          <w:rFonts w:ascii="Tahoma" w:hAnsi="Tahoma" w:cs="Tahoma"/>
          <w:b/>
          <w:bCs/>
          <w:sz w:val="20"/>
          <w:szCs w:val="20"/>
          <w:lang w:val="en-US"/>
        </w:rPr>
        <w:t>From:</w:t>
      </w:r>
      <w:r>
        <w:rPr>
          <w:rFonts w:ascii="Tahoma" w:hAnsi="Tahoma" w:cs="Tahoma"/>
          <w:sz w:val="20"/>
          <w:szCs w:val="20"/>
          <w:lang w:val="en-US"/>
        </w:rPr>
        <w:t xml:space="preserve"> Emma Ives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April 2019 16:07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Clare O'Hanlon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Councillor George Reynolds; Councillor Douglas Webb</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 ON PLANNING APPLICATION NO </w:t>
      </w:r>
      <w:bookmarkStart w:id="1" w:name="_GoBack"/>
      <w:r>
        <w:rPr>
          <w:rFonts w:ascii="Tahoma" w:hAnsi="Tahoma" w:cs="Tahoma"/>
          <w:sz w:val="20"/>
          <w:szCs w:val="20"/>
          <w:lang w:val="en-US"/>
        </w:rPr>
        <w:t xml:space="preserve">18/00904/F </w:t>
      </w:r>
      <w:bookmarkEnd w:id="1"/>
      <w:r>
        <w:rPr>
          <w:rFonts w:ascii="Tahoma" w:hAnsi="Tahoma" w:cs="Tahoma"/>
          <w:sz w:val="20"/>
          <w:szCs w:val="20"/>
          <w:lang w:val="en-US"/>
        </w:rPr>
        <w:t>GLEBE FARM MARINA</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611A23" w:rsidRDefault="00611A23" w:rsidP="00611A23">
      <w:pPr>
        <w:rPr>
          <w:rFonts w:ascii="Times New Roman" w:hAnsi="Times New Roman"/>
          <w:sz w:val="24"/>
          <w:szCs w:val="24"/>
        </w:rPr>
      </w:pPr>
    </w:p>
    <w:p w:rsidR="00611A23" w:rsidRDefault="00611A23" w:rsidP="00611A23">
      <w:pPr>
        <w:rPr>
          <w:color w:val="000000"/>
        </w:rPr>
      </w:pPr>
      <w:r>
        <w:rPr>
          <w:color w:val="000000"/>
        </w:rPr>
        <w:t>Dear Ms O'Hanlon</w:t>
      </w:r>
    </w:p>
    <w:p w:rsidR="00611A23" w:rsidRDefault="00611A23" w:rsidP="00611A23">
      <w:pPr>
        <w:rPr>
          <w:color w:val="000000"/>
        </w:rPr>
      </w:pPr>
    </w:p>
    <w:p w:rsidR="00611A23" w:rsidRDefault="00611A23" w:rsidP="00611A23">
      <w:pPr>
        <w:rPr>
          <w:color w:val="000000"/>
        </w:rPr>
      </w:pPr>
      <w:r>
        <w:rPr>
          <w:color w:val="000000"/>
        </w:rPr>
        <w:t>I've already commented on the above application in April, but wanted to elaborate more fully on the points I made, and also to direct your attention to two short videos I've made that illustrate some of the transport issues. I've included the links in the attached letter, but for ease of access I'm also providing them below. </w:t>
      </w:r>
    </w:p>
    <w:p w:rsidR="00611A23" w:rsidRDefault="00611A23" w:rsidP="00611A23">
      <w:pPr>
        <w:rPr>
          <w:color w:val="000000"/>
        </w:rPr>
      </w:pPr>
    </w:p>
    <w:p w:rsidR="00611A23" w:rsidRDefault="00611A23" w:rsidP="00611A23">
      <w:pPr>
        <w:rPr>
          <w:color w:val="000000"/>
        </w:rPr>
      </w:pPr>
      <w:hyperlink r:id="rId5" w:history="1">
        <w:r>
          <w:rPr>
            <w:rStyle w:val="Hyperlink"/>
          </w:rPr>
          <w:t>https://bit.ly/2v7asMh</w:t>
        </w:r>
      </w:hyperlink>
    </w:p>
    <w:p w:rsidR="00611A23" w:rsidRDefault="00611A23" w:rsidP="00611A23">
      <w:pPr>
        <w:rPr>
          <w:color w:val="000000"/>
        </w:rPr>
      </w:pPr>
      <w:hyperlink r:id="rId6" w:history="1">
        <w:r>
          <w:rPr>
            <w:rStyle w:val="Hyperlink"/>
          </w:rPr>
          <w:t>https://bit.ly/2XlkyFf</w:t>
        </w:r>
      </w:hyperlink>
    </w:p>
    <w:p w:rsidR="00611A23" w:rsidRDefault="00611A23" w:rsidP="00611A23">
      <w:pPr>
        <w:rPr>
          <w:color w:val="000000"/>
        </w:rPr>
      </w:pPr>
    </w:p>
    <w:p w:rsidR="00611A23" w:rsidRDefault="00611A23" w:rsidP="00611A23">
      <w:pPr>
        <w:rPr>
          <w:color w:val="000000"/>
        </w:rPr>
      </w:pPr>
      <w:r>
        <w:rPr>
          <w:color w:val="000000"/>
        </w:rPr>
        <w:t>Yours faithfully</w:t>
      </w:r>
    </w:p>
    <w:p w:rsidR="00611A23" w:rsidRDefault="00611A23" w:rsidP="00611A23">
      <w:pPr>
        <w:rPr>
          <w:color w:val="000000"/>
        </w:rPr>
      </w:pPr>
    </w:p>
    <w:p w:rsidR="00611A23" w:rsidRDefault="00611A23" w:rsidP="00611A23">
      <w:pPr>
        <w:rPr>
          <w:color w:val="000000"/>
        </w:rPr>
      </w:pPr>
      <w:r>
        <w:rPr>
          <w:color w:val="000000"/>
        </w:rPr>
        <w:t>Emma Ives</w:t>
      </w:r>
    </w:p>
    <w:p w:rsidR="00611A23" w:rsidRDefault="00611A23" w:rsidP="00611A23">
      <w:pPr>
        <w:rPr>
          <w:color w:val="000000"/>
        </w:rPr>
      </w:pPr>
    </w:p>
    <w:p w:rsidR="00611A23" w:rsidRDefault="00611A23" w:rsidP="00611A23">
      <w:pPr>
        <w:rPr>
          <w:color w:val="000000"/>
        </w:rPr>
      </w:pPr>
      <w:proofErr w:type="spellStart"/>
      <w:r>
        <w:rPr>
          <w:color w:val="000000"/>
        </w:rPr>
        <w:t>Threeways</w:t>
      </w:r>
      <w:proofErr w:type="spellEnd"/>
      <w:r>
        <w:rPr>
          <w:color w:val="000000"/>
        </w:rPr>
        <w:t xml:space="preserve"> End</w:t>
      </w:r>
    </w:p>
    <w:p w:rsidR="00611A23" w:rsidRDefault="00611A23" w:rsidP="00611A23">
      <w:pPr>
        <w:rPr>
          <w:color w:val="000000"/>
        </w:rPr>
      </w:pPr>
      <w:r>
        <w:rPr>
          <w:color w:val="000000"/>
        </w:rPr>
        <w:t>Main St</w:t>
      </w:r>
    </w:p>
    <w:p w:rsidR="00611A23" w:rsidRDefault="00611A23" w:rsidP="00611A23">
      <w:pPr>
        <w:rPr>
          <w:color w:val="000000"/>
        </w:rPr>
      </w:pPr>
      <w:proofErr w:type="spellStart"/>
      <w:r>
        <w:rPr>
          <w:color w:val="000000"/>
        </w:rPr>
        <w:t>Claydon</w:t>
      </w:r>
      <w:proofErr w:type="spellEnd"/>
    </w:p>
    <w:p w:rsidR="00611A23" w:rsidRDefault="00611A23" w:rsidP="00611A23">
      <w:pPr>
        <w:rPr>
          <w:color w:val="000000"/>
        </w:rPr>
      </w:pPr>
      <w:r>
        <w:rPr>
          <w:color w:val="000000"/>
        </w:rPr>
        <w:t>OX17 1EZ</w:t>
      </w:r>
    </w:p>
    <w:p w:rsidR="00611A23" w:rsidRDefault="00611A23" w:rsidP="00611A23">
      <w:pPr>
        <w:spacing w:after="240"/>
        <w:rPr>
          <w:rFonts w:ascii="Times New Roman" w:eastAsia="Times New Roman" w:hAnsi="Times New Roman"/>
        </w:rPr>
      </w:pPr>
    </w:p>
    <w:p w:rsidR="00611A23" w:rsidRDefault="00611A23" w:rsidP="00611A2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11A23" w:rsidRDefault="00611A23" w:rsidP="00611A23">
      <w:pPr>
        <w:rPr>
          <w:rFonts w:eastAsia="Times New Roman"/>
        </w:rPr>
      </w:pPr>
    </w:p>
    <w:p w:rsidR="00611A23" w:rsidRDefault="00611A23" w:rsidP="00611A2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611A23" w:rsidRDefault="00611A23" w:rsidP="00611A23">
      <w:pPr>
        <w:rPr>
          <w:rFonts w:eastAsia="Times New Roman"/>
        </w:rPr>
      </w:pPr>
    </w:p>
    <w:p w:rsidR="00611A23" w:rsidRDefault="00611A23" w:rsidP="00611A2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54714" w:rsidRDefault="00454714" w:rsidP="00454714">
      <w:pPr>
        <w:rPr>
          <w:rFonts w:eastAsia="Times New Roman"/>
          <w:color w:val="000000"/>
        </w:rPr>
      </w:pPr>
    </w:p>
    <w:p w:rsidR="00454714" w:rsidRDefault="00454714" w:rsidP="00454714">
      <w:pPr>
        <w:rPr>
          <w:rFonts w:eastAsia="Times New Roman"/>
          <w:color w:val="000000"/>
        </w:rPr>
      </w:pPr>
      <w:r>
        <w:rPr>
          <w:rFonts w:eastAsia="Times New Roman"/>
          <w:color w:val="000000"/>
        </w:rPr>
        <w:t> </w:t>
      </w:r>
      <w:bookmarkEnd w:id="0"/>
    </w:p>
    <w:p w:rsidR="00ED3241" w:rsidRDefault="00ED3241"/>
    <w:sectPr w:rsidR="00ED3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4F"/>
    <w:rsid w:val="00454714"/>
    <w:rsid w:val="00611A23"/>
    <w:rsid w:val="0076694F"/>
    <w:rsid w:val="00ED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94F"/>
    <w:rPr>
      <w:color w:val="0000FF"/>
      <w:u w:val="single"/>
    </w:rPr>
  </w:style>
  <w:style w:type="paragraph" w:styleId="BalloonText">
    <w:name w:val="Balloon Text"/>
    <w:basedOn w:val="Normal"/>
    <w:link w:val="BalloonTextChar"/>
    <w:uiPriority w:val="99"/>
    <w:semiHidden/>
    <w:unhideWhenUsed/>
    <w:rsid w:val="0076694F"/>
    <w:rPr>
      <w:rFonts w:ascii="Tahoma" w:hAnsi="Tahoma" w:cs="Tahoma"/>
      <w:sz w:val="16"/>
      <w:szCs w:val="16"/>
    </w:rPr>
  </w:style>
  <w:style w:type="character" w:customStyle="1" w:styleId="BalloonTextChar">
    <w:name w:val="Balloon Text Char"/>
    <w:basedOn w:val="DefaultParagraphFont"/>
    <w:link w:val="BalloonText"/>
    <w:uiPriority w:val="99"/>
    <w:semiHidden/>
    <w:rsid w:val="00766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94F"/>
    <w:rPr>
      <w:color w:val="0000FF"/>
      <w:u w:val="single"/>
    </w:rPr>
  </w:style>
  <w:style w:type="paragraph" w:styleId="BalloonText">
    <w:name w:val="Balloon Text"/>
    <w:basedOn w:val="Normal"/>
    <w:link w:val="BalloonTextChar"/>
    <w:uiPriority w:val="99"/>
    <w:semiHidden/>
    <w:unhideWhenUsed/>
    <w:rsid w:val="0076694F"/>
    <w:rPr>
      <w:rFonts w:ascii="Tahoma" w:hAnsi="Tahoma" w:cs="Tahoma"/>
      <w:sz w:val="16"/>
      <w:szCs w:val="16"/>
    </w:rPr>
  </w:style>
  <w:style w:type="character" w:customStyle="1" w:styleId="BalloonTextChar">
    <w:name w:val="Balloon Text Char"/>
    <w:basedOn w:val="DefaultParagraphFont"/>
    <w:link w:val="BalloonText"/>
    <w:uiPriority w:val="99"/>
    <w:semiHidden/>
    <w:rsid w:val="00766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853457">
      <w:bodyDiv w:val="1"/>
      <w:marLeft w:val="0"/>
      <w:marRight w:val="0"/>
      <w:marTop w:val="0"/>
      <w:marBottom w:val="0"/>
      <w:divBdr>
        <w:top w:val="none" w:sz="0" w:space="0" w:color="auto"/>
        <w:left w:val="none" w:sz="0" w:space="0" w:color="auto"/>
        <w:bottom w:val="none" w:sz="0" w:space="0" w:color="auto"/>
        <w:right w:val="none" w:sz="0" w:space="0" w:color="auto"/>
      </w:divBdr>
    </w:div>
    <w:div w:id="1797409111">
      <w:bodyDiv w:val="1"/>
      <w:marLeft w:val="0"/>
      <w:marRight w:val="0"/>
      <w:marTop w:val="0"/>
      <w:marBottom w:val="0"/>
      <w:divBdr>
        <w:top w:val="none" w:sz="0" w:space="0" w:color="auto"/>
        <w:left w:val="none" w:sz="0" w:space="0" w:color="auto"/>
        <w:bottom w:val="none" w:sz="0" w:space="0" w:color="auto"/>
        <w:right w:val="none" w:sz="0" w:space="0" w:color="auto"/>
      </w:divBdr>
    </w:div>
    <w:div w:id="18793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t.ly/2XlkyFf" TargetMode="External"/><Relationship Id="rId5" Type="http://schemas.openxmlformats.org/officeDocument/2006/relationships/hyperlink" Target="https://bit.ly/2v7asM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Company>Cherwell District Council</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2019-05-03T09:43:00Z</dcterms:created>
  <dcterms:modified xsi:type="dcterms:W3CDTF">2019-05-03T09:43:00Z</dcterms:modified>
</cp:coreProperties>
</file>