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95DAB" w14:textId="2437AD62" w:rsidR="006535FF" w:rsidRDefault="006535FF" w:rsidP="006535FF">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Peter </w:t>
      </w:r>
      <w:r>
        <w:rPr>
          <w:rFonts w:ascii="Tahoma" w:eastAsia="Times New Roman" w:hAnsi="Tahoma" w:cs="Tahoma"/>
          <w:sz w:val="20"/>
          <w:szCs w:val="20"/>
          <w:lang w:val="en-US"/>
        </w:rPr>
        <w:t xml:space="preserve">Nahum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29 April 2019 16:29</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Councillor George Reynolds; douglass.webb@cherwell-dc.gov.uk</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Objection to planning application </w:t>
      </w:r>
      <w:bookmarkStart w:id="0" w:name="_GoBack"/>
      <w:r>
        <w:rPr>
          <w:rFonts w:ascii="Tahoma" w:eastAsia="Times New Roman" w:hAnsi="Tahoma" w:cs="Tahoma"/>
          <w:sz w:val="20"/>
          <w:szCs w:val="20"/>
          <w:lang w:val="en-US"/>
        </w:rPr>
        <w:t>18/00904/F</w:t>
      </w:r>
      <w:bookmarkEnd w:id="0"/>
    </w:p>
    <w:p w14:paraId="6B6B43EF" w14:textId="77777777" w:rsidR="006535FF" w:rsidRDefault="006535FF" w:rsidP="006535FF">
      <w:pPr>
        <w:rPr>
          <w:rFonts w:ascii="Calibri" w:hAnsi="Calibri" w:cs="Calibri"/>
          <w:sz w:val="22"/>
          <w:szCs w:val="22"/>
          <w:lang w:eastAsia="en-US"/>
        </w:rPr>
      </w:pPr>
    </w:p>
    <w:p w14:paraId="0D1A075C" w14:textId="77777777" w:rsidR="006535FF" w:rsidRDefault="006535FF" w:rsidP="006535FF">
      <w:pPr>
        <w:jc w:val="center"/>
        <w:rPr>
          <w:rFonts w:ascii="Copperplate Gothic Bold" w:hAnsi="Copperplate Gothic Bold"/>
        </w:rPr>
      </w:pPr>
      <w:r>
        <w:rPr>
          <w:rFonts w:ascii="Copperplate Gothic Bold" w:hAnsi="Copperplate Gothic Bold"/>
        </w:rPr>
        <w:t xml:space="preserve">The </w:t>
      </w:r>
      <w:proofErr w:type="spellStart"/>
      <w:r>
        <w:rPr>
          <w:rFonts w:ascii="Copperplate Gothic Bold" w:hAnsi="Copperplate Gothic Bold"/>
        </w:rPr>
        <w:t>Barnhouse</w:t>
      </w:r>
      <w:proofErr w:type="spellEnd"/>
    </w:p>
    <w:p w14:paraId="3A991EAD" w14:textId="77777777" w:rsidR="006535FF" w:rsidRDefault="006535FF" w:rsidP="006535FF">
      <w:pPr>
        <w:jc w:val="center"/>
        <w:rPr>
          <w:rFonts w:ascii="Copperplate Gothic Bold" w:hAnsi="Copperplate Gothic Bold"/>
        </w:rPr>
      </w:pPr>
      <w:r>
        <w:rPr>
          <w:rFonts w:ascii="Copperplate Gothic Bold" w:hAnsi="Copperplate Gothic Bold"/>
        </w:rPr>
        <w:t>Mollington Road</w:t>
      </w:r>
    </w:p>
    <w:p w14:paraId="1F3AACEA" w14:textId="77777777" w:rsidR="006535FF" w:rsidRDefault="006535FF" w:rsidP="006535FF">
      <w:pPr>
        <w:jc w:val="center"/>
        <w:rPr>
          <w:rFonts w:ascii="Copperplate Gothic Bold" w:hAnsi="Copperplate Gothic Bold"/>
        </w:rPr>
      </w:pPr>
      <w:proofErr w:type="spellStart"/>
      <w:r>
        <w:rPr>
          <w:rFonts w:ascii="Copperplate Gothic Bold" w:hAnsi="Copperplate Gothic Bold"/>
        </w:rPr>
        <w:t>Claydon</w:t>
      </w:r>
      <w:proofErr w:type="spellEnd"/>
      <w:r>
        <w:rPr>
          <w:rFonts w:ascii="Copperplate Gothic Bold" w:hAnsi="Copperplate Gothic Bold"/>
        </w:rPr>
        <w:t xml:space="preserve"> OX17 1EN</w:t>
      </w:r>
    </w:p>
    <w:p w14:paraId="29084D39" w14:textId="77777777" w:rsidR="006535FF" w:rsidRDefault="006535FF" w:rsidP="006535FF">
      <w:pPr>
        <w:jc w:val="center"/>
        <w:rPr>
          <w:rFonts w:ascii="Copperplate Gothic Bold" w:hAnsi="Copperplate Gothic Bold"/>
        </w:rPr>
      </w:pPr>
      <w:r>
        <w:rPr>
          <w:rFonts w:ascii="Copperplate Gothic Bold" w:hAnsi="Copperplate Gothic Bold"/>
        </w:rPr>
        <w:t>Oxfordshire</w:t>
      </w:r>
    </w:p>
    <w:p w14:paraId="3E8750BC" w14:textId="77777777" w:rsidR="006535FF" w:rsidRDefault="006535FF" w:rsidP="006535FF">
      <w:pPr>
        <w:jc w:val="center"/>
        <w:rPr>
          <w:rFonts w:ascii="Century Gothic" w:hAnsi="Century Gothic"/>
          <w:sz w:val="22"/>
          <w:szCs w:val="22"/>
        </w:rPr>
      </w:pPr>
    </w:p>
    <w:p w14:paraId="68310BA5" w14:textId="77777777" w:rsidR="006535FF" w:rsidRDefault="006535FF" w:rsidP="006535FF">
      <w:pPr>
        <w:rPr>
          <w:rFonts w:ascii="Century Gothic" w:hAnsi="Century Gothic"/>
        </w:rPr>
      </w:pPr>
    </w:p>
    <w:p w14:paraId="3C98A07E" w14:textId="77777777" w:rsidR="006535FF" w:rsidRDefault="006535FF" w:rsidP="006535FF">
      <w:pPr>
        <w:rPr>
          <w:rFonts w:ascii="Century Gothic" w:hAnsi="Century Gothic"/>
        </w:rPr>
      </w:pPr>
      <w:hyperlink r:id="rId5" w:history="1">
        <w:r>
          <w:rPr>
            <w:rStyle w:val="Hyperlink"/>
            <w:rFonts w:ascii="Century Gothic" w:hAnsi="Century Gothic"/>
          </w:rPr>
          <w:t>DM.Comments@cherwell-dc.gov.uk</w:t>
        </w:r>
      </w:hyperlink>
    </w:p>
    <w:p w14:paraId="4651DCA9" w14:textId="77777777" w:rsidR="006535FF" w:rsidRDefault="006535FF" w:rsidP="006535FF">
      <w:pPr>
        <w:rPr>
          <w:rFonts w:ascii="Century Gothic" w:hAnsi="Century Gothic"/>
        </w:rPr>
      </w:pPr>
      <w:r>
        <w:rPr>
          <w:rFonts w:ascii="Century Gothic" w:hAnsi="Century Gothic"/>
        </w:rPr>
        <w:t>29 April 2019</w:t>
      </w:r>
    </w:p>
    <w:p w14:paraId="4D8B25E5" w14:textId="77777777" w:rsidR="006535FF" w:rsidRDefault="006535FF" w:rsidP="006535FF">
      <w:pPr>
        <w:rPr>
          <w:rFonts w:ascii="Century Gothic" w:hAnsi="Century Gothic"/>
        </w:rPr>
      </w:pPr>
    </w:p>
    <w:p w14:paraId="6E39AE9C" w14:textId="77777777" w:rsidR="006535FF" w:rsidRDefault="006535FF" w:rsidP="006535FF">
      <w:pPr>
        <w:rPr>
          <w:rFonts w:ascii="Century Gothic" w:hAnsi="Century Gothic"/>
        </w:rPr>
      </w:pPr>
    </w:p>
    <w:p w14:paraId="35EC9082" w14:textId="77777777" w:rsidR="006535FF" w:rsidRDefault="006535FF" w:rsidP="006535FF">
      <w:pPr>
        <w:rPr>
          <w:rFonts w:ascii="Century Gothic" w:hAnsi="Century Gothic"/>
          <w:u w:val="single"/>
        </w:rPr>
      </w:pPr>
      <w:r>
        <w:rPr>
          <w:rFonts w:ascii="Century Gothic" w:hAnsi="Century Gothic"/>
          <w:u w:val="single"/>
        </w:rPr>
        <w:t>Objection to planning application 18/00904/F</w:t>
      </w:r>
    </w:p>
    <w:p w14:paraId="4F708C0A" w14:textId="77777777" w:rsidR="006535FF" w:rsidRDefault="006535FF" w:rsidP="006535FF">
      <w:pPr>
        <w:rPr>
          <w:rFonts w:ascii="Century Gothic" w:hAnsi="Century Gothic"/>
        </w:rPr>
      </w:pPr>
    </w:p>
    <w:p w14:paraId="2BB93A0B" w14:textId="77777777" w:rsidR="006535FF" w:rsidRDefault="006535FF" w:rsidP="006535FF">
      <w:pPr>
        <w:rPr>
          <w:rFonts w:ascii="Century Gothic" w:hAnsi="Century Gothic"/>
        </w:rPr>
      </w:pPr>
    </w:p>
    <w:p w14:paraId="7BF48CBD" w14:textId="77777777" w:rsidR="006535FF" w:rsidRDefault="006535FF" w:rsidP="006535FF">
      <w:pPr>
        <w:rPr>
          <w:rFonts w:ascii="Century Gothic" w:hAnsi="Century Gothic"/>
        </w:rPr>
      </w:pPr>
      <w:r>
        <w:rPr>
          <w:rFonts w:ascii="Century Gothic" w:hAnsi="Century Gothic"/>
        </w:rPr>
        <w:t>We understand there are many objections pointing out the disturbance both to the countryside and natural wildlife, with which we agree.</w:t>
      </w:r>
    </w:p>
    <w:p w14:paraId="6FC81935" w14:textId="77777777" w:rsidR="006535FF" w:rsidRDefault="006535FF" w:rsidP="006535FF">
      <w:pPr>
        <w:rPr>
          <w:rFonts w:ascii="Century Gothic" w:hAnsi="Century Gothic"/>
        </w:rPr>
      </w:pPr>
    </w:p>
    <w:p w14:paraId="6A7BEB54" w14:textId="77777777" w:rsidR="006535FF" w:rsidRDefault="006535FF" w:rsidP="006535FF">
      <w:pPr>
        <w:rPr>
          <w:rFonts w:ascii="Century Gothic" w:hAnsi="Century Gothic"/>
        </w:rPr>
      </w:pPr>
      <w:r>
        <w:rPr>
          <w:rFonts w:ascii="Century Gothic" w:hAnsi="Century Gothic"/>
        </w:rPr>
        <w:t xml:space="preserve">All roads through </w:t>
      </w:r>
      <w:proofErr w:type="spellStart"/>
      <w:r>
        <w:rPr>
          <w:rFonts w:ascii="Century Gothic" w:hAnsi="Century Gothic"/>
        </w:rPr>
        <w:t>Claydon</w:t>
      </w:r>
      <w:proofErr w:type="spellEnd"/>
      <w:r>
        <w:rPr>
          <w:rFonts w:ascii="Century Gothic" w:hAnsi="Century Gothic"/>
        </w:rPr>
        <w:t xml:space="preserve"> are quiet country roads. There is no doubt that if this planning application were passed it would cause a great deal of traffic through the quiet rural villages of </w:t>
      </w:r>
      <w:proofErr w:type="spellStart"/>
      <w:r>
        <w:rPr>
          <w:rFonts w:ascii="Century Gothic" w:hAnsi="Century Gothic"/>
        </w:rPr>
        <w:t>Claydon</w:t>
      </w:r>
      <w:proofErr w:type="spellEnd"/>
      <w:r>
        <w:rPr>
          <w:rFonts w:ascii="Century Gothic" w:hAnsi="Century Gothic"/>
        </w:rPr>
        <w:t xml:space="preserve">, </w:t>
      </w:r>
      <w:proofErr w:type="spellStart"/>
      <w:r>
        <w:rPr>
          <w:rFonts w:ascii="Century Gothic" w:hAnsi="Century Gothic"/>
        </w:rPr>
        <w:t>Cropredy</w:t>
      </w:r>
      <w:proofErr w:type="spellEnd"/>
      <w:r>
        <w:rPr>
          <w:rFonts w:ascii="Century Gothic" w:hAnsi="Century Gothic"/>
        </w:rPr>
        <w:t xml:space="preserve"> and </w:t>
      </w:r>
      <w:proofErr w:type="spellStart"/>
      <w:r>
        <w:rPr>
          <w:rFonts w:ascii="Century Gothic" w:hAnsi="Century Gothic"/>
        </w:rPr>
        <w:t>Williamscott</w:t>
      </w:r>
      <w:proofErr w:type="spellEnd"/>
      <w:r>
        <w:rPr>
          <w:rFonts w:ascii="Century Gothic" w:hAnsi="Century Gothic"/>
        </w:rPr>
        <w:t>. The roads are narrow and will not take this amount of traffic. The increased noise and danger to residents would be unbearable.</w:t>
      </w:r>
    </w:p>
    <w:p w14:paraId="2EFFF711" w14:textId="77777777" w:rsidR="006535FF" w:rsidRDefault="006535FF" w:rsidP="006535FF">
      <w:pPr>
        <w:rPr>
          <w:rFonts w:ascii="Century Gothic" w:hAnsi="Century Gothic"/>
        </w:rPr>
      </w:pPr>
    </w:p>
    <w:p w14:paraId="2CB62330" w14:textId="77777777" w:rsidR="006535FF" w:rsidRDefault="006535FF" w:rsidP="006535FF">
      <w:pPr>
        <w:rPr>
          <w:rFonts w:ascii="Century Gothic" w:hAnsi="Century Gothic"/>
        </w:rPr>
      </w:pPr>
      <w:r>
        <w:rPr>
          <w:rFonts w:ascii="Century Gothic" w:hAnsi="Century Gothic"/>
        </w:rPr>
        <w:t>If this marina were to be on the canal, off a major road, such as the A361, with a purpose-built road to it, it would make far more sense.</w:t>
      </w:r>
    </w:p>
    <w:p w14:paraId="6270C45F" w14:textId="77777777" w:rsidR="006535FF" w:rsidRDefault="006535FF" w:rsidP="006535FF">
      <w:pPr>
        <w:rPr>
          <w:rFonts w:ascii="Century Gothic" w:hAnsi="Century Gothic"/>
        </w:rPr>
      </w:pPr>
    </w:p>
    <w:p w14:paraId="1B2A6BD9" w14:textId="77777777" w:rsidR="006535FF" w:rsidRDefault="006535FF" w:rsidP="006535FF">
      <w:pPr>
        <w:rPr>
          <w:rFonts w:ascii="Century Gothic" w:hAnsi="Century Gothic"/>
        </w:rPr>
      </w:pPr>
      <w:r>
        <w:rPr>
          <w:rFonts w:ascii="Century Gothic" w:hAnsi="Century Gothic"/>
        </w:rPr>
        <w:t xml:space="preserve">However, the strain on the finances of the local councils is going to be enormous. The council has patched the Mollington Road. This is fine for the amount of traffic at the moment. However, if this marina were built all the roads leading to it would need totally resurfacing and widening, which is not possible through villages. The total cost to the councils would be unbearable. Then there are the two tiny unsuitable roads from </w:t>
      </w:r>
      <w:proofErr w:type="spellStart"/>
      <w:r>
        <w:rPr>
          <w:rFonts w:ascii="Century Gothic" w:hAnsi="Century Gothic"/>
        </w:rPr>
        <w:t>Claydon</w:t>
      </w:r>
      <w:proofErr w:type="spellEnd"/>
      <w:r>
        <w:rPr>
          <w:rFonts w:ascii="Century Gothic" w:hAnsi="Century Gothic"/>
        </w:rPr>
        <w:t xml:space="preserve"> to the marina. In order to make them suitable for the sort of anticipated traffic, they need completely rebuilding and widening. They also can become impassable in harsh winters. Who will bear the ongoing costs?</w:t>
      </w:r>
    </w:p>
    <w:p w14:paraId="4578168F" w14:textId="77777777" w:rsidR="006535FF" w:rsidRDefault="006535FF" w:rsidP="006535FF">
      <w:pPr>
        <w:rPr>
          <w:rFonts w:ascii="Century Gothic" w:hAnsi="Century Gothic"/>
        </w:rPr>
      </w:pPr>
    </w:p>
    <w:p w14:paraId="2B0644AA" w14:textId="77777777" w:rsidR="006535FF" w:rsidRDefault="006535FF" w:rsidP="006535FF">
      <w:pPr>
        <w:rPr>
          <w:rFonts w:ascii="Century Gothic" w:hAnsi="Century Gothic"/>
        </w:rPr>
      </w:pPr>
      <w:r>
        <w:rPr>
          <w:rFonts w:ascii="Century Gothic" w:hAnsi="Century Gothic"/>
        </w:rPr>
        <w:t>Yours sincerely</w:t>
      </w:r>
    </w:p>
    <w:p w14:paraId="2A8509FF" w14:textId="77777777" w:rsidR="006535FF" w:rsidRDefault="006535FF" w:rsidP="006535FF">
      <w:pPr>
        <w:rPr>
          <w:rFonts w:ascii="Century Gothic" w:hAnsi="Century Gothic"/>
        </w:rPr>
      </w:pPr>
    </w:p>
    <w:p w14:paraId="4CDD461D" w14:textId="77777777" w:rsidR="006535FF" w:rsidRDefault="006535FF" w:rsidP="006535FF">
      <w:pPr>
        <w:rPr>
          <w:rFonts w:ascii="Century Gothic" w:hAnsi="Century Gothic"/>
        </w:rPr>
      </w:pPr>
    </w:p>
    <w:p w14:paraId="5FD7B581" w14:textId="77777777" w:rsidR="006535FF" w:rsidRDefault="006535FF" w:rsidP="006535FF">
      <w:pPr>
        <w:rPr>
          <w:rFonts w:ascii="Century Gothic" w:hAnsi="Century Gothic"/>
        </w:rPr>
      </w:pPr>
      <w:r>
        <w:rPr>
          <w:rFonts w:ascii="Century Gothic" w:hAnsi="Century Gothic"/>
        </w:rPr>
        <w:t>Peter &amp; Renate Nahum</w:t>
      </w:r>
    </w:p>
    <w:p w14:paraId="7B96CE01" w14:textId="5A6E1FA8" w:rsidR="00B01440" w:rsidRPr="008E5D88" w:rsidRDefault="00B01440" w:rsidP="008E5D88"/>
    <w:sectPr w:rsidR="00B01440" w:rsidRPr="008E5D88" w:rsidSect="00AB2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19"/>
    <w:rsid w:val="000F1409"/>
    <w:rsid w:val="00215F92"/>
    <w:rsid w:val="002F68E8"/>
    <w:rsid w:val="0035411C"/>
    <w:rsid w:val="00356A10"/>
    <w:rsid w:val="003946F7"/>
    <w:rsid w:val="003972B9"/>
    <w:rsid w:val="00423519"/>
    <w:rsid w:val="004D0A22"/>
    <w:rsid w:val="00604017"/>
    <w:rsid w:val="00611640"/>
    <w:rsid w:val="00652B36"/>
    <w:rsid w:val="006535FF"/>
    <w:rsid w:val="007072E8"/>
    <w:rsid w:val="00725CC1"/>
    <w:rsid w:val="0076505E"/>
    <w:rsid w:val="008A4120"/>
    <w:rsid w:val="008E5D88"/>
    <w:rsid w:val="009733AD"/>
    <w:rsid w:val="009B12F6"/>
    <w:rsid w:val="009F39EB"/>
    <w:rsid w:val="00A67FD0"/>
    <w:rsid w:val="00AB2B51"/>
    <w:rsid w:val="00B01440"/>
    <w:rsid w:val="00B256B8"/>
    <w:rsid w:val="00BB53B2"/>
    <w:rsid w:val="00CB08CC"/>
    <w:rsid w:val="00ED109C"/>
    <w:rsid w:val="00EF3326"/>
    <w:rsid w:val="00EF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8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1640"/>
    <w:rPr>
      <w:color w:val="0000FF"/>
      <w:u w:val="single"/>
    </w:rPr>
  </w:style>
  <w:style w:type="paragraph" w:styleId="NormalWeb">
    <w:name w:val="Normal (Web)"/>
    <w:basedOn w:val="Normal"/>
    <w:uiPriority w:val="99"/>
    <w:semiHidden/>
    <w:unhideWhenUsed/>
    <w:rsid w:val="00611640"/>
    <w:pPr>
      <w:spacing w:before="100" w:beforeAutospacing="1" w:after="100" w:afterAutospacing="1"/>
    </w:pPr>
  </w:style>
  <w:style w:type="paragraph" w:styleId="PlainText">
    <w:name w:val="Plain Text"/>
    <w:basedOn w:val="Normal"/>
    <w:link w:val="PlainTextChar"/>
    <w:uiPriority w:val="99"/>
    <w:semiHidden/>
    <w:unhideWhenUsed/>
    <w:rsid w:val="000F1409"/>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0F140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8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1640"/>
    <w:rPr>
      <w:color w:val="0000FF"/>
      <w:u w:val="single"/>
    </w:rPr>
  </w:style>
  <w:style w:type="paragraph" w:styleId="NormalWeb">
    <w:name w:val="Normal (Web)"/>
    <w:basedOn w:val="Normal"/>
    <w:uiPriority w:val="99"/>
    <w:semiHidden/>
    <w:unhideWhenUsed/>
    <w:rsid w:val="00611640"/>
    <w:pPr>
      <w:spacing w:before="100" w:beforeAutospacing="1" w:after="100" w:afterAutospacing="1"/>
    </w:pPr>
  </w:style>
  <w:style w:type="paragraph" w:styleId="PlainText">
    <w:name w:val="Plain Text"/>
    <w:basedOn w:val="Normal"/>
    <w:link w:val="PlainTextChar"/>
    <w:uiPriority w:val="99"/>
    <w:semiHidden/>
    <w:unhideWhenUsed/>
    <w:rsid w:val="000F1409"/>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0F140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3668">
      <w:bodyDiv w:val="1"/>
      <w:marLeft w:val="0"/>
      <w:marRight w:val="0"/>
      <w:marTop w:val="0"/>
      <w:marBottom w:val="0"/>
      <w:divBdr>
        <w:top w:val="none" w:sz="0" w:space="0" w:color="auto"/>
        <w:left w:val="none" w:sz="0" w:space="0" w:color="auto"/>
        <w:bottom w:val="none" w:sz="0" w:space="0" w:color="auto"/>
        <w:right w:val="none" w:sz="0" w:space="0" w:color="auto"/>
      </w:divBdr>
    </w:div>
    <w:div w:id="153111828">
      <w:bodyDiv w:val="1"/>
      <w:marLeft w:val="0"/>
      <w:marRight w:val="0"/>
      <w:marTop w:val="0"/>
      <w:marBottom w:val="0"/>
      <w:divBdr>
        <w:top w:val="none" w:sz="0" w:space="0" w:color="auto"/>
        <w:left w:val="none" w:sz="0" w:space="0" w:color="auto"/>
        <w:bottom w:val="none" w:sz="0" w:space="0" w:color="auto"/>
        <w:right w:val="none" w:sz="0" w:space="0" w:color="auto"/>
      </w:divBdr>
    </w:div>
    <w:div w:id="249509741">
      <w:bodyDiv w:val="1"/>
      <w:marLeft w:val="0"/>
      <w:marRight w:val="0"/>
      <w:marTop w:val="0"/>
      <w:marBottom w:val="0"/>
      <w:divBdr>
        <w:top w:val="none" w:sz="0" w:space="0" w:color="auto"/>
        <w:left w:val="none" w:sz="0" w:space="0" w:color="auto"/>
        <w:bottom w:val="none" w:sz="0" w:space="0" w:color="auto"/>
        <w:right w:val="none" w:sz="0" w:space="0" w:color="auto"/>
      </w:divBdr>
    </w:div>
    <w:div w:id="293608035">
      <w:bodyDiv w:val="1"/>
      <w:marLeft w:val="0"/>
      <w:marRight w:val="0"/>
      <w:marTop w:val="0"/>
      <w:marBottom w:val="0"/>
      <w:divBdr>
        <w:top w:val="none" w:sz="0" w:space="0" w:color="auto"/>
        <w:left w:val="none" w:sz="0" w:space="0" w:color="auto"/>
        <w:bottom w:val="none" w:sz="0" w:space="0" w:color="auto"/>
        <w:right w:val="none" w:sz="0" w:space="0" w:color="auto"/>
      </w:divBdr>
    </w:div>
    <w:div w:id="397442650">
      <w:bodyDiv w:val="1"/>
      <w:marLeft w:val="0"/>
      <w:marRight w:val="0"/>
      <w:marTop w:val="0"/>
      <w:marBottom w:val="0"/>
      <w:divBdr>
        <w:top w:val="none" w:sz="0" w:space="0" w:color="auto"/>
        <w:left w:val="none" w:sz="0" w:space="0" w:color="auto"/>
        <w:bottom w:val="none" w:sz="0" w:space="0" w:color="auto"/>
        <w:right w:val="none" w:sz="0" w:space="0" w:color="auto"/>
      </w:divBdr>
    </w:div>
    <w:div w:id="455566785">
      <w:bodyDiv w:val="1"/>
      <w:marLeft w:val="0"/>
      <w:marRight w:val="0"/>
      <w:marTop w:val="0"/>
      <w:marBottom w:val="0"/>
      <w:divBdr>
        <w:top w:val="none" w:sz="0" w:space="0" w:color="auto"/>
        <w:left w:val="none" w:sz="0" w:space="0" w:color="auto"/>
        <w:bottom w:val="none" w:sz="0" w:space="0" w:color="auto"/>
        <w:right w:val="none" w:sz="0" w:space="0" w:color="auto"/>
      </w:divBdr>
    </w:div>
    <w:div w:id="475075577">
      <w:bodyDiv w:val="1"/>
      <w:marLeft w:val="0"/>
      <w:marRight w:val="0"/>
      <w:marTop w:val="0"/>
      <w:marBottom w:val="0"/>
      <w:divBdr>
        <w:top w:val="none" w:sz="0" w:space="0" w:color="auto"/>
        <w:left w:val="none" w:sz="0" w:space="0" w:color="auto"/>
        <w:bottom w:val="none" w:sz="0" w:space="0" w:color="auto"/>
        <w:right w:val="none" w:sz="0" w:space="0" w:color="auto"/>
      </w:divBdr>
    </w:div>
    <w:div w:id="645281459">
      <w:bodyDiv w:val="1"/>
      <w:marLeft w:val="0"/>
      <w:marRight w:val="0"/>
      <w:marTop w:val="0"/>
      <w:marBottom w:val="0"/>
      <w:divBdr>
        <w:top w:val="none" w:sz="0" w:space="0" w:color="auto"/>
        <w:left w:val="none" w:sz="0" w:space="0" w:color="auto"/>
        <w:bottom w:val="none" w:sz="0" w:space="0" w:color="auto"/>
        <w:right w:val="none" w:sz="0" w:space="0" w:color="auto"/>
      </w:divBdr>
    </w:div>
    <w:div w:id="683361236">
      <w:bodyDiv w:val="1"/>
      <w:marLeft w:val="0"/>
      <w:marRight w:val="0"/>
      <w:marTop w:val="0"/>
      <w:marBottom w:val="0"/>
      <w:divBdr>
        <w:top w:val="none" w:sz="0" w:space="0" w:color="auto"/>
        <w:left w:val="none" w:sz="0" w:space="0" w:color="auto"/>
        <w:bottom w:val="none" w:sz="0" w:space="0" w:color="auto"/>
        <w:right w:val="none" w:sz="0" w:space="0" w:color="auto"/>
      </w:divBdr>
    </w:div>
    <w:div w:id="731806890">
      <w:bodyDiv w:val="1"/>
      <w:marLeft w:val="0"/>
      <w:marRight w:val="0"/>
      <w:marTop w:val="0"/>
      <w:marBottom w:val="0"/>
      <w:divBdr>
        <w:top w:val="none" w:sz="0" w:space="0" w:color="auto"/>
        <w:left w:val="none" w:sz="0" w:space="0" w:color="auto"/>
        <w:bottom w:val="none" w:sz="0" w:space="0" w:color="auto"/>
        <w:right w:val="none" w:sz="0" w:space="0" w:color="auto"/>
      </w:divBdr>
    </w:div>
    <w:div w:id="1269965429">
      <w:bodyDiv w:val="1"/>
      <w:marLeft w:val="0"/>
      <w:marRight w:val="0"/>
      <w:marTop w:val="0"/>
      <w:marBottom w:val="0"/>
      <w:divBdr>
        <w:top w:val="none" w:sz="0" w:space="0" w:color="auto"/>
        <w:left w:val="none" w:sz="0" w:space="0" w:color="auto"/>
        <w:bottom w:val="none" w:sz="0" w:space="0" w:color="auto"/>
        <w:right w:val="none" w:sz="0" w:space="0" w:color="auto"/>
      </w:divBdr>
    </w:div>
    <w:div w:id="1433696586">
      <w:bodyDiv w:val="1"/>
      <w:marLeft w:val="0"/>
      <w:marRight w:val="0"/>
      <w:marTop w:val="0"/>
      <w:marBottom w:val="0"/>
      <w:divBdr>
        <w:top w:val="none" w:sz="0" w:space="0" w:color="auto"/>
        <w:left w:val="none" w:sz="0" w:space="0" w:color="auto"/>
        <w:bottom w:val="none" w:sz="0" w:space="0" w:color="auto"/>
        <w:right w:val="none" w:sz="0" w:space="0" w:color="auto"/>
      </w:divBdr>
    </w:div>
    <w:div w:id="1456680288">
      <w:bodyDiv w:val="1"/>
      <w:marLeft w:val="0"/>
      <w:marRight w:val="0"/>
      <w:marTop w:val="0"/>
      <w:marBottom w:val="0"/>
      <w:divBdr>
        <w:top w:val="none" w:sz="0" w:space="0" w:color="auto"/>
        <w:left w:val="none" w:sz="0" w:space="0" w:color="auto"/>
        <w:bottom w:val="none" w:sz="0" w:space="0" w:color="auto"/>
        <w:right w:val="none" w:sz="0" w:space="0" w:color="auto"/>
      </w:divBdr>
    </w:div>
    <w:div w:id="1580211339">
      <w:bodyDiv w:val="1"/>
      <w:marLeft w:val="0"/>
      <w:marRight w:val="0"/>
      <w:marTop w:val="0"/>
      <w:marBottom w:val="0"/>
      <w:divBdr>
        <w:top w:val="none" w:sz="0" w:space="0" w:color="auto"/>
        <w:left w:val="none" w:sz="0" w:space="0" w:color="auto"/>
        <w:bottom w:val="none" w:sz="0" w:space="0" w:color="auto"/>
        <w:right w:val="none" w:sz="0" w:space="0" w:color="auto"/>
      </w:divBdr>
    </w:div>
    <w:div w:id="1860390917">
      <w:bodyDiv w:val="1"/>
      <w:marLeft w:val="0"/>
      <w:marRight w:val="0"/>
      <w:marTop w:val="0"/>
      <w:marBottom w:val="0"/>
      <w:divBdr>
        <w:top w:val="none" w:sz="0" w:space="0" w:color="auto"/>
        <w:left w:val="none" w:sz="0" w:space="0" w:color="auto"/>
        <w:bottom w:val="none" w:sz="0" w:space="0" w:color="auto"/>
        <w:right w:val="none" w:sz="0" w:space="0" w:color="auto"/>
      </w:divBdr>
    </w:div>
    <w:div w:id="1882015134">
      <w:bodyDiv w:val="1"/>
      <w:marLeft w:val="0"/>
      <w:marRight w:val="0"/>
      <w:marTop w:val="0"/>
      <w:marBottom w:val="0"/>
      <w:divBdr>
        <w:top w:val="none" w:sz="0" w:space="0" w:color="auto"/>
        <w:left w:val="none" w:sz="0" w:space="0" w:color="auto"/>
        <w:bottom w:val="none" w:sz="0" w:space="0" w:color="auto"/>
        <w:right w:val="none" w:sz="0" w:space="0" w:color="auto"/>
      </w:divBdr>
    </w:div>
    <w:div w:id="1887908200">
      <w:bodyDiv w:val="1"/>
      <w:marLeft w:val="0"/>
      <w:marRight w:val="0"/>
      <w:marTop w:val="0"/>
      <w:marBottom w:val="0"/>
      <w:divBdr>
        <w:top w:val="none" w:sz="0" w:space="0" w:color="auto"/>
        <w:left w:val="none" w:sz="0" w:space="0" w:color="auto"/>
        <w:bottom w:val="none" w:sz="0" w:space="0" w:color="auto"/>
        <w:right w:val="none" w:sz="0" w:space="0" w:color="auto"/>
      </w:divBdr>
    </w:div>
    <w:div w:id="1923370580">
      <w:bodyDiv w:val="1"/>
      <w:marLeft w:val="0"/>
      <w:marRight w:val="0"/>
      <w:marTop w:val="0"/>
      <w:marBottom w:val="0"/>
      <w:divBdr>
        <w:top w:val="none" w:sz="0" w:space="0" w:color="auto"/>
        <w:left w:val="none" w:sz="0" w:space="0" w:color="auto"/>
        <w:bottom w:val="none" w:sz="0" w:space="0" w:color="auto"/>
        <w:right w:val="none" w:sz="0" w:space="0" w:color="auto"/>
      </w:divBdr>
    </w:div>
    <w:div w:id="2042970121">
      <w:bodyDiv w:val="1"/>
      <w:marLeft w:val="0"/>
      <w:marRight w:val="0"/>
      <w:marTop w:val="0"/>
      <w:marBottom w:val="0"/>
      <w:divBdr>
        <w:top w:val="none" w:sz="0" w:space="0" w:color="auto"/>
        <w:left w:val="none" w:sz="0" w:space="0" w:color="auto"/>
        <w:bottom w:val="none" w:sz="0" w:space="0" w:color="auto"/>
        <w:right w:val="none" w:sz="0" w:space="0" w:color="auto"/>
      </w:divBdr>
    </w:div>
    <w:div w:id="20995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Comments@cherwell-d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Matthew Swinford</cp:lastModifiedBy>
  <cp:revision>2</cp:revision>
  <dcterms:created xsi:type="dcterms:W3CDTF">2019-04-30T15:41:00Z</dcterms:created>
  <dcterms:modified xsi:type="dcterms:W3CDTF">2019-04-30T15:41:00Z</dcterms:modified>
</cp:coreProperties>
</file>