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4" w:rsidRDefault="00724894" w:rsidP="00724894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CHARLES LEES [</w:t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July 2018 09:35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18/00904/F</w:t>
      </w:r>
      <w:bookmarkEnd w:id="1"/>
    </w:p>
    <w:p w:rsidR="00724894" w:rsidRDefault="00724894" w:rsidP="00724894"/>
    <w:p w:rsidR="00724894" w:rsidRDefault="00724894" w:rsidP="00724894">
      <w:proofErr w:type="gramStart"/>
      <w:r>
        <w:t>For attention of Bob Duxbury.</w:t>
      </w:r>
      <w:proofErr w:type="gramEnd"/>
    </w:p>
    <w:p w:rsidR="00724894" w:rsidRDefault="00724894" w:rsidP="00724894"/>
    <w:p w:rsidR="00724894" w:rsidRDefault="00724894" w:rsidP="00724894">
      <w:proofErr w:type="gramStart"/>
      <w:r>
        <w:t>Apologies for using my personal email.</w:t>
      </w:r>
      <w:proofErr w:type="gramEnd"/>
    </w:p>
    <w:p w:rsidR="00724894" w:rsidRDefault="00724894" w:rsidP="00724894"/>
    <w:p w:rsidR="00724894" w:rsidRDefault="00724894" w:rsidP="00724894">
      <w:r>
        <w:t>I send this email on behalf of Aston le Walls Parish Council.</w:t>
      </w:r>
    </w:p>
    <w:p w:rsidR="00724894" w:rsidRDefault="00724894" w:rsidP="00724894"/>
    <w:p w:rsidR="00724894" w:rsidRDefault="00724894" w:rsidP="00724894">
      <w:r>
        <w:t>We have been told of the planning application by South Northants Council on a ' for information only ' basis.</w:t>
      </w:r>
    </w:p>
    <w:p w:rsidR="00724894" w:rsidRDefault="00724894" w:rsidP="00724894"/>
    <w:p w:rsidR="00724894" w:rsidRDefault="00724894" w:rsidP="00724894">
      <w:r>
        <w:t>However we do have concerns regarding this application.</w:t>
      </w:r>
    </w:p>
    <w:p w:rsidR="00724894" w:rsidRDefault="00724894" w:rsidP="00724894"/>
    <w:p w:rsidR="00724894" w:rsidRDefault="00724894" w:rsidP="00724894">
      <w:r>
        <w:t xml:space="preserve">We consider there will be an increase in traffic through our Parish, Aston le Walls and </w:t>
      </w:r>
      <w:proofErr w:type="spellStart"/>
      <w:r>
        <w:t>Appletree</w:t>
      </w:r>
      <w:proofErr w:type="spellEnd"/>
      <w:r>
        <w:t>, traffic from the North and North East.</w:t>
      </w:r>
    </w:p>
    <w:p w:rsidR="00724894" w:rsidRDefault="00724894" w:rsidP="00724894"/>
    <w:p w:rsidR="00724894" w:rsidRDefault="00724894" w:rsidP="00724894">
      <w:r>
        <w:t>Not only during construction but also when in use as a Marina.</w:t>
      </w:r>
    </w:p>
    <w:p w:rsidR="00724894" w:rsidRDefault="00724894" w:rsidP="00724894"/>
    <w:p w:rsidR="00724894" w:rsidRDefault="00724894" w:rsidP="00724894">
      <w:r>
        <w:t>We already are part of a haul route for the construction of HS2.</w:t>
      </w:r>
    </w:p>
    <w:p w:rsidR="00724894" w:rsidRDefault="00724894" w:rsidP="00724894"/>
    <w:p w:rsidR="00724894" w:rsidRDefault="00724894" w:rsidP="00724894">
      <w:r>
        <w:t>Regards,</w:t>
      </w:r>
    </w:p>
    <w:p w:rsidR="00724894" w:rsidRDefault="00724894" w:rsidP="00724894"/>
    <w:p w:rsidR="00724894" w:rsidRDefault="00724894" w:rsidP="00724894">
      <w:r>
        <w:t>Charles Lees</w:t>
      </w:r>
    </w:p>
    <w:p w:rsidR="00724894" w:rsidRDefault="00724894" w:rsidP="00724894">
      <w:r>
        <w:t>Chairman ALW PC</w:t>
      </w:r>
    </w:p>
    <w:p w:rsidR="00724894" w:rsidRDefault="00724894" w:rsidP="00724894"/>
    <w:bookmarkEnd w:id="0"/>
    <w:p w:rsidR="00724894" w:rsidRDefault="00724894" w:rsidP="00724894"/>
    <w:p w:rsidR="00D12EEF" w:rsidRDefault="00D12EEF"/>
    <w:sectPr w:rsidR="00D12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4"/>
    <w:rsid w:val="00724894"/>
    <w:rsid w:val="00D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1</cp:revision>
  <dcterms:created xsi:type="dcterms:W3CDTF">2018-07-24T08:38:00Z</dcterms:created>
  <dcterms:modified xsi:type="dcterms:W3CDTF">2018-07-24T08:39:00Z</dcterms:modified>
</cp:coreProperties>
</file>