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6D" w:rsidRDefault="0093226D" w:rsidP="0093226D">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Mike Ives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23 April 2019 16:46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Clare O'Hanlon; Councillor George Reynolds; Councillor Douglas Webb; DC Support; victoria.prentis.mp@parliament.uk</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Reference to </w:t>
      </w:r>
      <w:proofErr w:type="gramStart"/>
      <w:r>
        <w:rPr>
          <w:rFonts w:ascii="Tahoma" w:eastAsia="Times New Roman" w:hAnsi="Tahoma" w:cs="Tahoma"/>
          <w:sz w:val="20"/>
          <w:szCs w:val="20"/>
          <w:lang w:val="en-US"/>
        </w:rPr>
        <w:t>proposed</w:t>
      </w:r>
      <w:proofErr w:type="gramEnd"/>
      <w:r>
        <w:rPr>
          <w:rFonts w:ascii="Tahoma" w:eastAsia="Times New Roman" w:hAnsi="Tahoma" w:cs="Tahoma"/>
          <w:sz w:val="20"/>
          <w:szCs w:val="20"/>
          <w:lang w:val="en-US"/>
        </w:rPr>
        <w:t xml:space="preserve"> Marina at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 Application No. </w:t>
      </w:r>
      <w:bookmarkStart w:id="0" w:name="_GoBack"/>
      <w:r>
        <w:rPr>
          <w:rFonts w:ascii="Tahoma" w:eastAsia="Times New Roman" w:hAnsi="Tahoma" w:cs="Tahoma"/>
          <w:sz w:val="20"/>
          <w:szCs w:val="20"/>
          <w:lang w:val="en-US"/>
        </w:rPr>
        <w:t>18/00904/F</w:t>
      </w:r>
      <w:bookmarkEnd w:id="0"/>
    </w:p>
    <w:p w:rsidR="0093226D" w:rsidRDefault="0093226D" w:rsidP="0093226D">
      <w:pPr>
        <w:rPr>
          <w:rFonts w:ascii="Calibri" w:hAnsi="Calibri" w:cs="Calibri"/>
          <w:sz w:val="22"/>
          <w:szCs w:val="22"/>
          <w:lang w:eastAsia="en-US"/>
        </w:rPr>
      </w:pPr>
    </w:p>
    <w:p w:rsidR="0093226D" w:rsidRDefault="0093226D" w:rsidP="0093226D">
      <w:pPr>
        <w:jc w:val="both"/>
      </w:pPr>
      <w:r>
        <w:t>Good day to you all,</w:t>
      </w:r>
    </w:p>
    <w:p w:rsidR="0093226D" w:rsidRDefault="0093226D" w:rsidP="0093226D">
      <w:pPr>
        <w:jc w:val="both"/>
      </w:pPr>
    </w:p>
    <w:p w:rsidR="0093226D" w:rsidRDefault="0093226D" w:rsidP="0093226D">
      <w:pPr>
        <w:jc w:val="both"/>
      </w:pPr>
      <w:r>
        <w:t xml:space="preserve">Trust this finds you well. </w:t>
      </w:r>
    </w:p>
    <w:p w:rsidR="0093226D" w:rsidRDefault="0093226D" w:rsidP="0093226D">
      <w:pPr>
        <w:jc w:val="both"/>
      </w:pPr>
    </w:p>
    <w:p w:rsidR="0093226D" w:rsidRDefault="0093226D" w:rsidP="0093226D">
      <w:pPr>
        <w:jc w:val="both"/>
      </w:pPr>
      <w:r>
        <w:t xml:space="preserve">This email is in regards to the proposed new marina at </w:t>
      </w:r>
      <w:proofErr w:type="spellStart"/>
      <w:r>
        <w:t>Claydon</w:t>
      </w:r>
      <w:proofErr w:type="spellEnd"/>
      <w:r>
        <w:t xml:space="preserve"> (18/00904/F), I wish to register my objection to its build for the below reasons.</w:t>
      </w:r>
    </w:p>
    <w:p w:rsidR="0093226D" w:rsidRDefault="0093226D" w:rsidP="0093226D">
      <w:pPr>
        <w:jc w:val="both"/>
      </w:pPr>
    </w:p>
    <w:p w:rsidR="0093226D" w:rsidRDefault="0093226D" w:rsidP="0093226D">
      <w:pPr>
        <w:jc w:val="both"/>
      </w:pPr>
      <w:r>
        <w:t xml:space="preserve">Please understand that this is not just a ‘nimby’ objection; we already have 2 perfectly good and large marinas located either side at Fenny Compton (100 berths) and </w:t>
      </w:r>
      <w:proofErr w:type="spellStart"/>
      <w:r>
        <w:t>Cropredy</w:t>
      </w:r>
      <w:proofErr w:type="spellEnd"/>
      <w:r>
        <w:t xml:space="preserve"> (250 berths). I also understand that there is going to be considerable expansion planned at the </w:t>
      </w:r>
      <w:proofErr w:type="spellStart"/>
      <w:r>
        <w:t>Cropredy</w:t>
      </w:r>
      <w:proofErr w:type="spellEnd"/>
      <w:r>
        <w:t xml:space="preserve"> site too (another 100 berths) and a new site with 50 berths under construction. How many do we need?</w:t>
      </w:r>
    </w:p>
    <w:p w:rsidR="0093226D" w:rsidRDefault="0093226D" w:rsidP="0093226D">
      <w:pPr>
        <w:jc w:val="both"/>
      </w:pPr>
    </w:p>
    <w:p w:rsidR="0093226D" w:rsidRDefault="0093226D" w:rsidP="0093226D">
      <w:pPr>
        <w:jc w:val="both"/>
      </w:pPr>
      <w:r>
        <w:t xml:space="preserve">Also, while I realise that there is a considerable amount of money proposed in this project. Sadly, we are all too aware that in this day, money often overrides common sense, the environment as well as local people’s concerns and genuine objections. Especially, when there is absolutely </w:t>
      </w:r>
      <w:r>
        <w:rPr>
          <w:b/>
          <w:bCs/>
          <w:u w:val="single"/>
        </w:rPr>
        <w:t>no</w:t>
      </w:r>
      <w:r>
        <w:t xml:space="preserve"> benefit to the local people what so ever.</w:t>
      </w:r>
    </w:p>
    <w:p w:rsidR="0093226D" w:rsidRDefault="0093226D" w:rsidP="0093226D">
      <w:pPr>
        <w:jc w:val="both"/>
      </w:pPr>
    </w:p>
    <w:p w:rsidR="0093226D" w:rsidRDefault="0093226D" w:rsidP="0093226D">
      <w:pPr>
        <w:jc w:val="both"/>
        <w:rPr>
          <w:b/>
          <w:bCs/>
        </w:rPr>
      </w:pPr>
      <w:r>
        <w:rPr>
          <w:b/>
          <w:bCs/>
        </w:rPr>
        <w:t>Main Objections</w:t>
      </w:r>
    </w:p>
    <w:p w:rsidR="0093226D" w:rsidRDefault="0093226D" w:rsidP="0093226D">
      <w:pPr>
        <w:jc w:val="both"/>
      </w:pPr>
      <w:r>
        <w:t>The sheer size of the proposed marina is immense. The impact to the local wildlife, which is constantly being ‘moved on’ due to developments like this, will be considerable. The area is a major hunting ground for at least 3 types of owl (Tawny, Little and Barn) and buzzards. Not to mention nesting areas for countless birds, mammals and waterfowl that live throughout the area.</w:t>
      </w:r>
    </w:p>
    <w:p w:rsidR="0093226D" w:rsidRDefault="0093226D" w:rsidP="0093226D">
      <w:pPr>
        <w:jc w:val="both"/>
      </w:pPr>
    </w:p>
    <w:p w:rsidR="0093226D" w:rsidRDefault="0093226D" w:rsidP="0093226D">
      <w:pPr>
        <w:jc w:val="both"/>
      </w:pPr>
      <w:r>
        <w:t>The light pollution alone will have a large detrimental effect on not just the wildlife, but also the local residents.</w:t>
      </w:r>
    </w:p>
    <w:p w:rsidR="0093226D" w:rsidRDefault="0093226D" w:rsidP="0093226D">
      <w:pPr>
        <w:jc w:val="both"/>
      </w:pPr>
    </w:p>
    <w:p w:rsidR="0093226D" w:rsidRDefault="0093226D" w:rsidP="0093226D">
      <w:pPr>
        <w:jc w:val="both"/>
      </w:pPr>
      <w:r>
        <w:t xml:space="preserve">The canal pathways along this stretch are very badly maintained as it is, with increased traffic, these will be become very dangerous. </w:t>
      </w:r>
    </w:p>
    <w:p w:rsidR="0093226D" w:rsidRDefault="0093226D" w:rsidP="0093226D">
      <w:pPr>
        <w:jc w:val="both"/>
      </w:pPr>
    </w:p>
    <w:p w:rsidR="0093226D" w:rsidRDefault="0093226D" w:rsidP="0093226D">
      <w:pPr>
        <w:jc w:val="both"/>
      </w:pPr>
      <w:r>
        <w:t>This stretch of canal already suffers from water shortages during the summer months, which often leads to queues at the locks. Adding another 192 odd boats to this will cause complete meltdown, not to mention a large increase in water pollution: oily bilge water, grey water from domestic use and the inevitable diesel spills during refuelling and the like.</w:t>
      </w:r>
    </w:p>
    <w:p w:rsidR="0093226D" w:rsidRDefault="0093226D" w:rsidP="0093226D">
      <w:pPr>
        <w:jc w:val="both"/>
      </w:pPr>
    </w:p>
    <w:p w:rsidR="0093226D" w:rsidRDefault="0093226D" w:rsidP="0093226D">
      <w:pPr>
        <w:jc w:val="both"/>
      </w:pPr>
      <w:r>
        <w:t xml:space="preserve">There will be an increased pressure on the local services like </w:t>
      </w:r>
      <w:proofErr w:type="spellStart"/>
      <w:r>
        <w:t>Cropredy</w:t>
      </w:r>
      <w:proofErr w:type="spellEnd"/>
      <w:r>
        <w:t xml:space="preserve"> Surgery, which cannot take on any more patients. This is largely due to the uncontrolled number of ‘residential boats’ at the new </w:t>
      </w:r>
      <w:proofErr w:type="spellStart"/>
      <w:r>
        <w:t>Cropredy</w:t>
      </w:r>
      <w:proofErr w:type="spellEnd"/>
      <w:r>
        <w:t xml:space="preserve"> marina. Despite the planners assurances to the contrary; just like at </w:t>
      </w:r>
      <w:proofErr w:type="spellStart"/>
      <w:r>
        <w:t>Cropredy</w:t>
      </w:r>
      <w:proofErr w:type="spellEnd"/>
      <w:r>
        <w:t>, they will not be able to or care to police this.</w:t>
      </w:r>
    </w:p>
    <w:p w:rsidR="0093226D" w:rsidRDefault="0093226D" w:rsidP="0093226D">
      <w:pPr>
        <w:jc w:val="both"/>
      </w:pPr>
    </w:p>
    <w:p w:rsidR="0093226D" w:rsidRDefault="0093226D" w:rsidP="0093226D">
      <w:pPr>
        <w:jc w:val="both"/>
      </w:pPr>
      <w:r>
        <w:t xml:space="preserve">The increased road traffic through the village will also be considerable too. Let us be under no illusions here that putting up a few sign posts to direct traffic along an intended route will divert this problem. It won’t have the slightest effect when most people rely on their ‘Sat </w:t>
      </w:r>
      <w:proofErr w:type="spellStart"/>
      <w:r>
        <w:t>Nav</w:t>
      </w:r>
      <w:proofErr w:type="spellEnd"/>
      <w:r>
        <w:t xml:space="preserve">’ instead. So much so that if the Sat </w:t>
      </w:r>
      <w:proofErr w:type="spellStart"/>
      <w:r>
        <w:t>Nav</w:t>
      </w:r>
      <w:proofErr w:type="spellEnd"/>
      <w:r>
        <w:t xml:space="preserve"> told them to drive over a precipice, they would sadly do so…</w:t>
      </w:r>
    </w:p>
    <w:p w:rsidR="0093226D" w:rsidRDefault="0093226D" w:rsidP="0093226D">
      <w:pPr>
        <w:jc w:val="both"/>
      </w:pPr>
    </w:p>
    <w:p w:rsidR="0093226D" w:rsidRDefault="0093226D" w:rsidP="0093226D">
      <w:pPr>
        <w:jc w:val="both"/>
      </w:pPr>
      <w:r>
        <w:t xml:space="preserve">The actual road through the village to the proposed site is in appalling condition as it is. It is single lane with little room for passing and is mostly used by farm vehicles. </w:t>
      </w:r>
      <w:proofErr w:type="spellStart"/>
      <w:r>
        <w:t>Claydon</w:t>
      </w:r>
      <w:proofErr w:type="spellEnd"/>
      <w:r>
        <w:t xml:space="preserve"> has enough trouble with HGV car transporters coming through to the Apple Tree estate. Again, following their Sat </w:t>
      </w:r>
      <w:proofErr w:type="spellStart"/>
      <w:r>
        <w:t>Nav</w:t>
      </w:r>
      <w:proofErr w:type="spellEnd"/>
      <w:r>
        <w:t xml:space="preserve"> to the hump back bridge before realising, too late, that they need to reverse all the way back to, and through, the village out the other side again before they can turn round. The council were supposed to do something about this by putting up road signs warning HGVs that this is a ‘No Through’ road for them, but nothing has been done in 2 years despite our constant appealing.</w:t>
      </w:r>
    </w:p>
    <w:p w:rsidR="0093226D" w:rsidRDefault="0093226D" w:rsidP="0093226D">
      <w:pPr>
        <w:jc w:val="both"/>
      </w:pPr>
    </w:p>
    <w:p w:rsidR="0093226D" w:rsidRDefault="0093226D" w:rsidP="0093226D">
      <w:pPr>
        <w:jc w:val="both"/>
      </w:pPr>
      <w:r>
        <w:t>Apart from cars there will be an increase in support vehicles for the marina too, including construction, food and fuel.</w:t>
      </w:r>
    </w:p>
    <w:p w:rsidR="0093226D" w:rsidRDefault="0093226D" w:rsidP="0093226D">
      <w:pPr>
        <w:jc w:val="both"/>
      </w:pPr>
    </w:p>
    <w:p w:rsidR="0093226D" w:rsidRDefault="0093226D" w:rsidP="0093226D">
      <w:pPr>
        <w:jc w:val="both"/>
      </w:pPr>
      <w:r>
        <w:t>Even the emergency services (fire especially) have objected to the marina build due to its inaccessibility.</w:t>
      </w:r>
    </w:p>
    <w:p w:rsidR="0093226D" w:rsidRDefault="0093226D" w:rsidP="0093226D">
      <w:pPr>
        <w:jc w:val="both"/>
      </w:pPr>
    </w:p>
    <w:p w:rsidR="0093226D" w:rsidRDefault="0093226D" w:rsidP="0093226D">
      <w:pPr>
        <w:jc w:val="both"/>
      </w:pPr>
      <w:r>
        <w:t>Lastly and by no means least; the marina will spoil the natural, beautiful landscape many of us moved here in the first place to enjoy. While I realise that there will always be projects going on; this is sadly a consequence of our times. But as I’ve stated before, we already have two substantial marinas in the local area. We</w:t>
      </w:r>
      <w:r>
        <w:rPr>
          <w:i/>
          <w:iCs/>
          <w:u w:val="single"/>
        </w:rPr>
        <w:t xml:space="preserve"> really</w:t>
      </w:r>
      <w:r>
        <w:t xml:space="preserve"> don’t need another one. The local environment just can’t take it in the long run. At some point we have to say ‘STOP’ and apply some common sense.</w:t>
      </w:r>
    </w:p>
    <w:p w:rsidR="0093226D" w:rsidRDefault="0093226D" w:rsidP="0093226D">
      <w:pPr>
        <w:jc w:val="both"/>
      </w:pPr>
    </w:p>
    <w:p w:rsidR="0093226D" w:rsidRDefault="0093226D" w:rsidP="0093226D">
      <w:pPr>
        <w:jc w:val="both"/>
      </w:pPr>
      <w:r>
        <w:t>However, if this marina does get pushed through for whatever reason, then there must be a couple of conditions that need adding to the proposal.</w:t>
      </w:r>
    </w:p>
    <w:p w:rsidR="0093226D" w:rsidRDefault="0093226D" w:rsidP="0093226D">
      <w:pPr>
        <w:jc w:val="both"/>
      </w:pPr>
    </w:p>
    <w:p w:rsidR="0093226D" w:rsidRDefault="0093226D" w:rsidP="0093226D">
      <w:pPr>
        <w:pStyle w:val="ListParagraph"/>
        <w:numPr>
          <w:ilvl w:val="0"/>
          <w:numId w:val="1"/>
        </w:numPr>
        <w:jc w:val="both"/>
      </w:pPr>
      <w:r>
        <w:t>The walk ways along the canal banks must be rebuilt and constantly maintained by the development. Independent Inspections should be done twice a year and all repairs legally enforced within an appropriate time frame. After all, this will still be a PUBLIC access point.</w:t>
      </w:r>
    </w:p>
    <w:p w:rsidR="0093226D" w:rsidRDefault="0093226D" w:rsidP="0093226D">
      <w:pPr>
        <w:pStyle w:val="ListParagraph"/>
        <w:numPr>
          <w:ilvl w:val="0"/>
          <w:numId w:val="1"/>
        </w:numPr>
        <w:jc w:val="both"/>
      </w:pPr>
      <w:r>
        <w:t xml:space="preserve">The road from </w:t>
      </w:r>
      <w:proofErr w:type="spellStart"/>
      <w:r>
        <w:t>Claydon</w:t>
      </w:r>
      <w:proofErr w:type="spellEnd"/>
      <w:r>
        <w:t xml:space="preserve"> to the proposed marina must be rebuilt with a proper substructure designed to take the high quantity of traffic and include proper passing points along its route.</w:t>
      </w:r>
    </w:p>
    <w:p w:rsidR="0093226D" w:rsidRDefault="0093226D" w:rsidP="0093226D">
      <w:pPr>
        <w:pStyle w:val="ListParagraph"/>
        <w:numPr>
          <w:ilvl w:val="0"/>
          <w:numId w:val="1"/>
        </w:numPr>
        <w:jc w:val="both"/>
      </w:pPr>
      <w:r>
        <w:t>Proper meaningful road signs should be put up before entry into the village, discouraging any marina bound traffic from using the village as a rat run. They should be directed to the route through Glebe Farm.</w:t>
      </w:r>
    </w:p>
    <w:p w:rsidR="0093226D" w:rsidRDefault="0093226D" w:rsidP="0093226D">
      <w:pPr>
        <w:pStyle w:val="ListParagraph"/>
        <w:numPr>
          <w:ilvl w:val="0"/>
          <w:numId w:val="1"/>
        </w:numPr>
        <w:jc w:val="both"/>
      </w:pPr>
      <w:r>
        <w:t>Independent Water testing must be done once a year to ensure that the water is within safety limits for the local wildlife. Filtering and cleaning methods must be legally enforced if the standards fall short.</w:t>
      </w:r>
    </w:p>
    <w:p w:rsidR="0093226D" w:rsidRDefault="0093226D" w:rsidP="0093226D">
      <w:pPr>
        <w:jc w:val="both"/>
      </w:pPr>
    </w:p>
    <w:p w:rsidR="0093226D" w:rsidRDefault="0093226D" w:rsidP="0093226D">
      <w:pPr>
        <w:jc w:val="both"/>
      </w:pPr>
    </w:p>
    <w:p w:rsidR="0093226D" w:rsidRDefault="0093226D" w:rsidP="0093226D">
      <w:pPr>
        <w:jc w:val="both"/>
      </w:pPr>
      <w:r>
        <w:t>Yours sincerely</w:t>
      </w:r>
    </w:p>
    <w:p w:rsidR="0093226D" w:rsidRDefault="0093226D" w:rsidP="0093226D">
      <w:pPr>
        <w:jc w:val="both"/>
      </w:pPr>
      <w:r>
        <w:t>Michael Ives</w:t>
      </w:r>
    </w:p>
    <w:p w:rsidR="0093226D" w:rsidRDefault="0093226D" w:rsidP="0093226D"/>
    <w:p w:rsidR="0093226D" w:rsidRDefault="0093226D" w:rsidP="0093226D"/>
    <w:p w:rsidR="0093226D" w:rsidRDefault="0093226D" w:rsidP="0093226D">
      <w:pPr>
        <w:jc w:val="center"/>
        <w:rPr>
          <w:b/>
          <w:bCs/>
          <w:sz w:val="20"/>
          <w:szCs w:val="20"/>
        </w:rPr>
      </w:pPr>
      <w:r>
        <w:rPr>
          <w:b/>
          <w:bCs/>
          <w:sz w:val="20"/>
          <w:szCs w:val="20"/>
        </w:rPr>
        <w:t>I have sent this by both post and email.</w:t>
      </w:r>
    </w:p>
    <w:p w:rsidR="0093226D" w:rsidRDefault="0093226D" w:rsidP="0093226D">
      <w:pPr>
        <w:rPr>
          <w:sz w:val="22"/>
          <w:szCs w:val="22"/>
        </w:rPr>
      </w:pPr>
    </w:p>
    <w:p w:rsidR="0093226D" w:rsidRDefault="0093226D" w:rsidP="0093226D"/>
    <w:p w:rsidR="0093226D" w:rsidRDefault="0093226D" w:rsidP="0093226D">
      <w:pPr>
        <w:rPr>
          <w:rFonts w:ascii="Tahoma" w:hAnsi="Tahoma" w:cs="Tahoma"/>
          <w:color w:val="000000"/>
          <w:sz w:val="18"/>
          <w:szCs w:val="18"/>
        </w:rPr>
      </w:pPr>
    </w:p>
    <w:p w:rsidR="0093226D" w:rsidRDefault="0093226D" w:rsidP="0093226D">
      <w:pPr>
        <w:rPr>
          <w:rFonts w:ascii="Calibri" w:hAnsi="Calibri" w:cs="Calibri"/>
          <w:color w:val="000000"/>
          <w:sz w:val="22"/>
          <w:szCs w:val="22"/>
        </w:rPr>
      </w:pPr>
      <w:r>
        <w:rPr>
          <w:rFonts w:ascii="Tahoma" w:hAnsi="Tahoma" w:cs="Tahoma"/>
          <w:color w:val="000000"/>
          <w:sz w:val="18"/>
          <w:szCs w:val="18"/>
        </w:rPr>
        <w:t>---------------------------</w:t>
      </w:r>
    </w:p>
    <w:p w:rsidR="0093226D" w:rsidRDefault="0093226D" w:rsidP="0093226D">
      <w:pPr>
        <w:rPr>
          <w:color w:val="000000"/>
        </w:rPr>
      </w:pPr>
      <w:r>
        <w:rPr>
          <w:rFonts w:ascii="Tahoma" w:hAnsi="Tahoma" w:cs="Tahoma"/>
          <w:b/>
          <w:bCs/>
          <w:color w:val="C0504D"/>
          <w:sz w:val="18"/>
          <w:szCs w:val="18"/>
        </w:rPr>
        <w:t>Michael Ives</w:t>
      </w:r>
    </w:p>
    <w:p w:rsidR="0093226D" w:rsidRDefault="0093226D" w:rsidP="0093226D">
      <w:pPr>
        <w:rPr>
          <w:color w:val="000000"/>
        </w:rPr>
      </w:pPr>
      <w:proofErr w:type="spellStart"/>
      <w:r>
        <w:rPr>
          <w:rFonts w:ascii="Tahoma" w:hAnsi="Tahoma" w:cs="Tahoma"/>
          <w:color w:val="1F497D"/>
          <w:sz w:val="18"/>
          <w:szCs w:val="18"/>
        </w:rPr>
        <w:t>Threeways</w:t>
      </w:r>
      <w:proofErr w:type="spellEnd"/>
      <w:r>
        <w:rPr>
          <w:rFonts w:ascii="Tahoma" w:hAnsi="Tahoma" w:cs="Tahoma"/>
          <w:color w:val="1F497D"/>
          <w:sz w:val="18"/>
          <w:szCs w:val="18"/>
        </w:rPr>
        <w:t xml:space="preserve"> End</w:t>
      </w:r>
    </w:p>
    <w:p w:rsidR="0093226D" w:rsidRDefault="0093226D" w:rsidP="0093226D">
      <w:pPr>
        <w:rPr>
          <w:color w:val="000000"/>
        </w:rPr>
      </w:pPr>
      <w:r>
        <w:rPr>
          <w:rFonts w:ascii="Tahoma" w:hAnsi="Tahoma" w:cs="Tahoma"/>
          <w:color w:val="1F497D"/>
          <w:sz w:val="18"/>
          <w:szCs w:val="18"/>
        </w:rPr>
        <w:t>Main St</w:t>
      </w:r>
    </w:p>
    <w:p w:rsidR="0093226D" w:rsidRDefault="0093226D" w:rsidP="0093226D">
      <w:pPr>
        <w:rPr>
          <w:color w:val="000000"/>
        </w:rPr>
      </w:pPr>
      <w:proofErr w:type="spellStart"/>
      <w:r>
        <w:rPr>
          <w:rFonts w:ascii="Tahoma" w:hAnsi="Tahoma" w:cs="Tahoma"/>
          <w:color w:val="1F497D"/>
          <w:sz w:val="18"/>
          <w:szCs w:val="18"/>
        </w:rPr>
        <w:t>Claydon</w:t>
      </w:r>
      <w:proofErr w:type="spellEnd"/>
    </w:p>
    <w:p w:rsidR="0093226D" w:rsidRDefault="0093226D" w:rsidP="0093226D">
      <w:pPr>
        <w:rPr>
          <w:color w:val="000000"/>
        </w:rPr>
      </w:pPr>
      <w:r>
        <w:rPr>
          <w:rFonts w:ascii="Tahoma" w:hAnsi="Tahoma" w:cs="Tahoma"/>
          <w:color w:val="1F497D"/>
          <w:sz w:val="18"/>
          <w:szCs w:val="18"/>
        </w:rPr>
        <w:t>OX17 1EZ</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CE6"/>
    <w:multiLevelType w:val="hybridMultilevel"/>
    <w:tmpl w:val="78A0FC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C4"/>
    <w:rsid w:val="00000337"/>
    <w:rsid w:val="000435B8"/>
    <w:rsid w:val="000B5404"/>
    <w:rsid w:val="00124438"/>
    <w:rsid w:val="001A4577"/>
    <w:rsid w:val="00221F76"/>
    <w:rsid w:val="0028412B"/>
    <w:rsid w:val="00323B9E"/>
    <w:rsid w:val="00332AC2"/>
    <w:rsid w:val="0034749F"/>
    <w:rsid w:val="00401E71"/>
    <w:rsid w:val="00472DFC"/>
    <w:rsid w:val="00483BC4"/>
    <w:rsid w:val="005414F1"/>
    <w:rsid w:val="005A285F"/>
    <w:rsid w:val="007E7CF6"/>
    <w:rsid w:val="0093226D"/>
    <w:rsid w:val="00AA0D41"/>
    <w:rsid w:val="00B43F22"/>
    <w:rsid w:val="00B71408"/>
    <w:rsid w:val="00CA2BF8"/>
    <w:rsid w:val="00D15FAD"/>
    <w:rsid w:val="00D51F56"/>
    <w:rsid w:val="00DC7376"/>
    <w:rsid w:val="00DF25FD"/>
    <w:rsid w:val="00EC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semiHidden/>
    <w:unhideWhenUsed/>
    <w:rsid w:val="00EC2D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3BC4"/>
    <w:rPr>
      <w:rFonts w:ascii="Calibri" w:hAnsi="Calibri"/>
      <w:szCs w:val="21"/>
    </w:rPr>
  </w:style>
  <w:style w:type="character" w:customStyle="1" w:styleId="PlainTextChar">
    <w:name w:val="Plain Text Char"/>
    <w:basedOn w:val="DefaultParagraphFont"/>
    <w:link w:val="PlainText"/>
    <w:uiPriority w:val="99"/>
    <w:semiHidden/>
    <w:rsid w:val="00483BC4"/>
    <w:rPr>
      <w:rFonts w:ascii="Calibri" w:hAnsi="Calibri"/>
      <w:szCs w:val="21"/>
    </w:rPr>
  </w:style>
  <w:style w:type="character" w:styleId="Hyperlink">
    <w:name w:val="Hyperlink"/>
    <w:basedOn w:val="DefaultParagraphFont"/>
    <w:uiPriority w:val="99"/>
    <w:semiHidden/>
    <w:unhideWhenUsed/>
    <w:rsid w:val="00B71408"/>
    <w:rPr>
      <w:color w:val="0563C1"/>
      <w:u w:val="single"/>
    </w:rPr>
  </w:style>
  <w:style w:type="paragraph" w:styleId="ListParagraph">
    <w:name w:val="List Paragraph"/>
    <w:basedOn w:val="Normal"/>
    <w:uiPriority w:val="34"/>
    <w:qFormat/>
    <w:rsid w:val="00B71408"/>
    <w:pPr>
      <w:ind w:left="720"/>
      <w:contextualSpacing/>
    </w:pPr>
    <w:rPr>
      <w:rFonts w:ascii="Palatino Linotype" w:hAnsi="Palatino Linotype"/>
      <w:lang w:eastAsia="en-US"/>
    </w:rPr>
  </w:style>
  <w:style w:type="paragraph" w:customStyle="1" w:styleId="address">
    <w:name w:val="address"/>
    <w:basedOn w:val="Normal"/>
    <w:rsid w:val="00B71408"/>
    <w:pPr>
      <w:spacing w:before="100" w:beforeAutospacing="1" w:after="100" w:afterAutospacing="1"/>
    </w:pPr>
    <w:rPr>
      <w:lang w:eastAsia="en-US"/>
    </w:rPr>
  </w:style>
  <w:style w:type="paragraph" w:customStyle="1" w:styleId="metainfo">
    <w:name w:val="metainfo"/>
    <w:basedOn w:val="Normal"/>
    <w:rsid w:val="00B71408"/>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B71408"/>
    <w:rPr>
      <w:rFonts w:ascii="Tahoma" w:hAnsi="Tahoma" w:cs="Tahoma"/>
      <w:sz w:val="16"/>
      <w:szCs w:val="16"/>
    </w:rPr>
  </w:style>
  <w:style w:type="character" w:customStyle="1" w:styleId="BalloonTextChar">
    <w:name w:val="Balloon Text Char"/>
    <w:basedOn w:val="DefaultParagraphFont"/>
    <w:link w:val="BalloonText"/>
    <w:uiPriority w:val="99"/>
    <w:semiHidden/>
    <w:rsid w:val="00B71408"/>
    <w:rPr>
      <w:rFonts w:ascii="Tahoma" w:hAnsi="Tahoma" w:cs="Tahoma"/>
      <w:sz w:val="16"/>
      <w:szCs w:val="16"/>
      <w:lang w:eastAsia="en-GB"/>
    </w:rPr>
  </w:style>
  <w:style w:type="character" w:customStyle="1" w:styleId="apple-converted-space">
    <w:name w:val="apple-converted-space"/>
    <w:basedOn w:val="DefaultParagraphFont"/>
    <w:rsid w:val="00124438"/>
  </w:style>
  <w:style w:type="paragraph" w:styleId="NormalWeb">
    <w:name w:val="Normal (Web)"/>
    <w:basedOn w:val="Normal"/>
    <w:uiPriority w:val="99"/>
    <w:semiHidden/>
    <w:unhideWhenUsed/>
    <w:rsid w:val="00EC2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42">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184446236">
      <w:bodyDiv w:val="1"/>
      <w:marLeft w:val="0"/>
      <w:marRight w:val="0"/>
      <w:marTop w:val="0"/>
      <w:marBottom w:val="0"/>
      <w:divBdr>
        <w:top w:val="none" w:sz="0" w:space="0" w:color="auto"/>
        <w:left w:val="none" w:sz="0" w:space="0" w:color="auto"/>
        <w:bottom w:val="none" w:sz="0" w:space="0" w:color="auto"/>
        <w:right w:val="none" w:sz="0" w:space="0" w:color="auto"/>
      </w:divBdr>
    </w:div>
    <w:div w:id="292174917">
      <w:bodyDiv w:val="1"/>
      <w:marLeft w:val="0"/>
      <w:marRight w:val="0"/>
      <w:marTop w:val="0"/>
      <w:marBottom w:val="0"/>
      <w:divBdr>
        <w:top w:val="none" w:sz="0" w:space="0" w:color="auto"/>
        <w:left w:val="none" w:sz="0" w:space="0" w:color="auto"/>
        <w:bottom w:val="none" w:sz="0" w:space="0" w:color="auto"/>
        <w:right w:val="none" w:sz="0" w:space="0" w:color="auto"/>
      </w:divBdr>
    </w:div>
    <w:div w:id="378894684">
      <w:bodyDiv w:val="1"/>
      <w:marLeft w:val="0"/>
      <w:marRight w:val="0"/>
      <w:marTop w:val="0"/>
      <w:marBottom w:val="0"/>
      <w:divBdr>
        <w:top w:val="none" w:sz="0" w:space="0" w:color="auto"/>
        <w:left w:val="none" w:sz="0" w:space="0" w:color="auto"/>
        <w:bottom w:val="none" w:sz="0" w:space="0" w:color="auto"/>
        <w:right w:val="none" w:sz="0" w:space="0" w:color="auto"/>
      </w:divBdr>
    </w:div>
    <w:div w:id="486016409">
      <w:bodyDiv w:val="1"/>
      <w:marLeft w:val="0"/>
      <w:marRight w:val="0"/>
      <w:marTop w:val="0"/>
      <w:marBottom w:val="0"/>
      <w:divBdr>
        <w:top w:val="none" w:sz="0" w:space="0" w:color="auto"/>
        <w:left w:val="none" w:sz="0" w:space="0" w:color="auto"/>
        <w:bottom w:val="none" w:sz="0" w:space="0" w:color="auto"/>
        <w:right w:val="none" w:sz="0" w:space="0" w:color="auto"/>
      </w:divBdr>
    </w:div>
    <w:div w:id="532546466">
      <w:bodyDiv w:val="1"/>
      <w:marLeft w:val="0"/>
      <w:marRight w:val="0"/>
      <w:marTop w:val="0"/>
      <w:marBottom w:val="0"/>
      <w:divBdr>
        <w:top w:val="none" w:sz="0" w:space="0" w:color="auto"/>
        <w:left w:val="none" w:sz="0" w:space="0" w:color="auto"/>
        <w:bottom w:val="none" w:sz="0" w:space="0" w:color="auto"/>
        <w:right w:val="none" w:sz="0" w:space="0" w:color="auto"/>
      </w:divBdr>
    </w:div>
    <w:div w:id="539635323">
      <w:bodyDiv w:val="1"/>
      <w:marLeft w:val="0"/>
      <w:marRight w:val="0"/>
      <w:marTop w:val="0"/>
      <w:marBottom w:val="0"/>
      <w:divBdr>
        <w:top w:val="none" w:sz="0" w:space="0" w:color="auto"/>
        <w:left w:val="none" w:sz="0" w:space="0" w:color="auto"/>
        <w:bottom w:val="none" w:sz="0" w:space="0" w:color="auto"/>
        <w:right w:val="none" w:sz="0" w:space="0" w:color="auto"/>
      </w:divBdr>
    </w:div>
    <w:div w:id="654846496">
      <w:bodyDiv w:val="1"/>
      <w:marLeft w:val="0"/>
      <w:marRight w:val="0"/>
      <w:marTop w:val="0"/>
      <w:marBottom w:val="0"/>
      <w:divBdr>
        <w:top w:val="none" w:sz="0" w:space="0" w:color="auto"/>
        <w:left w:val="none" w:sz="0" w:space="0" w:color="auto"/>
        <w:bottom w:val="none" w:sz="0" w:space="0" w:color="auto"/>
        <w:right w:val="none" w:sz="0" w:space="0" w:color="auto"/>
      </w:divBdr>
    </w:div>
    <w:div w:id="727261884">
      <w:bodyDiv w:val="1"/>
      <w:marLeft w:val="0"/>
      <w:marRight w:val="0"/>
      <w:marTop w:val="0"/>
      <w:marBottom w:val="0"/>
      <w:divBdr>
        <w:top w:val="none" w:sz="0" w:space="0" w:color="auto"/>
        <w:left w:val="none" w:sz="0" w:space="0" w:color="auto"/>
        <w:bottom w:val="none" w:sz="0" w:space="0" w:color="auto"/>
        <w:right w:val="none" w:sz="0" w:space="0" w:color="auto"/>
      </w:divBdr>
    </w:div>
    <w:div w:id="742265317">
      <w:bodyDiv w:val="1"/>
      <w:marLeft w:val="0"/>
      <w:marRight w:val="0"/>
      <w:marTop w:val="0"/>
      <w:marBottom w:val="0"/>
      <w:divBdr>
        <w:top w:val="none" w:sz="0" w:space="0" w:color="auto"/>
        <w:left w:val="none" w:sz="0" w:space="0" w:color="auto"/>
        <w:bottom w:val="none" w:sz="0" w:space="0" w:color="auto"/>
        <w:right w:val="none" w:sz="0" w:space="0" w:color="auto"/>
      </w:divBdr>
    </w:div>
    <w:div w:id="747187419">
      <w:bodyDiv w:val="1"/>
      <w:marLeft w:val="0"/>
      <w:marRight w:val="0"/>
      <w:marTop w:val="0"/>
      <w:marBottom w:val="0"/>
      <w:divBdr>
        <w:top w:val="none" w:sz="0" w:space="0" w:color="auto"/>
        <w:left w:val="none" w:sz="0" w:space="0" w:color="auto"/>
        <w:bottom w:val="none" w:sz="0" w:space="0" w:color="auto"/>
        <w:right w:val="none" w:sz="0" w:space="0" w:color="auto"/>
      </w:divBdr>
    </w:div>
    <w:div w:id="754939599">
      <w:bodyDiv w:val="1"/>
      <w:marLeft w:val="0"/>
      <w:marRight w:val="0"/>
      <w:marTop w:val="0"/>
      <w:marBottom w:val="0"/>
      <w:divBdr>
        <w:top w:val="none" w:sz="0" w:space="0" w:color="auto"/>
        <w:left w:val="none" w:sz="0" w:space="0" w:color="auto"/>
        <w:bottom w:val="none" w:sz="0" w:space="0" w:color="auto"/>
        <w:right w:val="none" w:sz="0" w:space="0" w:color="auto"/>
      </w:divBdr>
    </w:div>
    <w:div w:id="922497257">
      <w:bodyDiv w:val="1"/>
      <w:marLeft w:val="0"/>
      <w:marRight w:val="0"/>
      <w:marTop w:val="0"/>
      <w:marBottom w:val="0"/>
      <w:divBdr>
        <w:top w:val="none" w:sz="0" w:space="0" w:color="auto"/>
        <w:left w:val="none" w:sz="0" w:space="0" w:color="auto"/>
        <w:bottom w:val="none" w:sz="0" w:space="0" w:color="auto"/>
        <w:right w:val="none" w:sz="0" w:space="0" w:color="auto"/>
      </w:divBdr>
    </w:div>
    <w:div w:id="1009989962">
      <w:bodyDiv w:val="1"/>
      <w:marLeft w:val="0"/>
      <w:marRight w:val="0"/>
      <w:marTop w:val="0"/>
      <w:marBottom w:val="0"/>
      <w:divBdr>
        <w:top w:val="none" w:sz="0" w:space="0" w:color="auto"/>
        <w:left w:val="none" w:sz="0" w:space="0" w:color="auto"/>
        <w:bottom w:val="none" w:sz="0" w:space="0" w:color="auto"/>
        <w:right w:val="none" w:sz="0" w:space="0" w:color="auto"/>
      </w:divBdr>
    </w:div>
    <w:div w:id="1035079484">
      <w:bodyDiv w:val="1"/>
      <w:marLeft w:val="0"/>
      <w:marRight w:val="0"/>
      <w:marTop w:val="0"/>
      <w:marBottom w:val="0"/>
      <w:divBdr>
        <w:top w:val="none" w:sz="0" w:space="0" w:color="auto"/>
        <w:left w:val="none" w:sz="0" w:space="0" w:color="auto"/>
        <w:bottom w:val="none" w:sz="0" w:space="0" w:color="auto"/>
        <w:right w:val="none" w:sz="0" w:space="0" w:color="auto"/>
      </w:divBdr>
    </w:div>
    <w:div w:id="1083995388">
      <w:bodyDiv w:val="1"/>
      <w:marLeft w:val="0"/>
      <w:marRight w:val="0"/>
      <w:marTop w:val="0"/>
      <w:marBottom w:val="0"/>
      <w:divBdr>
        <w:top w:val="none" w:sz="0" w:space="0" w:color="auto"/>
        <w:left w:val="none" w:sz="0" w:space="0" w:color="auto"/>
        <w:bottom w:val="none" w:sz="0" w:space="0" w:color="auto"/>
        <w:right w:val="none" w:sz="0" w:space="0" w:color="auto"/>
      </w:divBdr>
    </w:div>
    <w:div w:id="1100444638">
      <w:bodyDiv w:val="1"/>
      <w:marLeft w:val="0"/>
      <w:marRight w:val="0"/>
      <w:marTop w:val="0"/>
      <w:marBottom w:val="0"/>
      <w:divBdr>
        <w:top w:val="none" w:sz="0" w:space="0" w:color="auto"/>
        <w:left w:val="none" w:sz="0" w:space="0" w:color="auto"/>
        <w:bottom w:val="none" w:sz="0" w:space="0" w:color="auto"/>
        <w:right w:val="none" w:sz="0" w:space="0" w:color="auto"/>
      </w:divBdr>
    </w:div>
    <w:div w:id="1134953793">
      <w:bodyDiv w:val="1"/>
      <w:marLeft w:val="0"/>
      <w:marRight w:val="0"/>
      <w:marTop w:val="0"/>
      <w:marBottom w:val="0"/>
      <w:divBdr>
        <w:top w:val="none" w:sz="0" w:space="0" w:color="auto"/>
        <w:left w:val="none" w:sz="0" w:space="0" w:color="auto"/>
        <w:bottom w:val="none" w:sz="0" w:space="0" w:color="auto"/>
        <w:right w:val="none" w:sz="0" w:space="0" w:color="auto"/>
      </w:divBdr>
    </w:div>
    <w:div w:id="1537352222">
      <w:bodyDiv w:val="1"/>
      <w:marLeft w:val="0"/>
      <w:marRight w:val="0"/>
      <w:marTop w:val="0"/>
      <w:marBottom w:val="0"/>
      <w:divBdr>
        <w:top w:val="none" w:sz="0" w:space="0" w:color="auto"/>
        <w:left w:val="none" w:sz="0" w:space="0" w:color="auto"/>
        <w:bottom w:val="none" w:sz="0" w:space="0" w:color="auto"/>
        <w:right w:val="none" w:sz="0" w:space="0" w:color="auto"/>
      </w:divBdr>
    </w:div>
    <w:div w:id="1560903275">
      <w:bodyDiv w:val="1"/>
      <w:marLeft w:val="0"/>
      <w:marRight w:val="0"/>
      <w:marTop w:val="0"/>
      <w:marBottom w:val="0"/>
      <w:divBdr>
        <w:top w:val="none" w:sz="0" w:space="0" w:color="auto"/>
        <w:left w:val="none" w:sz="0" w:space="0" w:color="auto"/>
        <w:bottom w:val="none" w:sz="0" w:space="0" w:color="auto"/>
        <w:right w:val="none" w:sz="0" w:space="0" w:color="auto"/>
      </w:divBdr>
    </w:div>
    <w:div w:id="1613397586">
      <w:bodyDiv w:val="1"/>
      <w:marLeft w:val="0"/>
      <w:marRight w:val="0"/>
      <w:marTop w:val="0"/>
      <w:marBottom w:val="0"/>
      <w:divBdr>
        <w:top w:val="none" w:sz="0" w:space="0" w:color="auto"/>
        <w:left w:val="none" w:sz="0" w:space="0" w:color="auto"/>
        <w:bottom w:val="none" w:sz="0" w:space="0" w:color="auto"/>
        <w:right w:val="none" w:sz="0" w:space="0" w:color="auto"/>
      </w:divBdr>
    </w:div>
    <w:div w:id="1647466395">
      <w:bodyDiv w:val="1"/>
      <w:marLeft w:val="0"/>
      <w:marRight w:val="0"/>
      <w:marTop w:val="0"/>
      <w:marBottom w:val="0"/>
      <w:divBdr>
        <w:top w:val="none" w:sz="0" w:space="0" w:color="auto"/>
        <w:left w:val="none" w:sz="0" w:space="0" w:color="auto"/>
        <w:bottom w:val="none" w:sz="0" w:space="0" w:color="auto"/>
        <w:right w:val="none" w:sz="0" w:space="0" w:color="auto"/>
      </w:divBdr>
    </w:div>
    <w:div w:id="1666392486">
      <w:bodyDiv w:val="1"/>
      <w:marLeft w:val="0"/>
      <w:marRight w:val="0"/>
      <w:marTop w:val="0"/>
      <w:marBottom w:val="0"/>
      <w:divBdr>
        <w:top w:val="none" w:sz="0" w:space="0" w:color="auto"/>
        <w:left w:val="none" w:sz="0" w:space="0" w:color="auto"/>
        <w:bottom w:val="none" w:sz="0" w:space="0" w:color="auto"/>
        <w:right w:val="none" w:sz="0" w:space="0" w:color="auto"/>
      </w:divBdr>
    </w:div>
    <w:div w:id="1777672179">
      <w:bodyDiv w:val="1"/>
      <w:marLeft w:val="0"/>
      <w:marRight w:val="0"/>
      <w:marTop w:val="0"/>
      <w:marBottom w:val="0"/>
      <w:divBdr>
        <w:top w:val="none" w:sz="0" w:space="0" w:color="auto"/>
        <w:left w:val="none" w:sz="0" w:space="0" w:color="auto"/>
        <w:bottom w:val="none" w:sz="0" w:space="0" w:color="auto"/>
        <w:right w:val="none" w:sz="0" w:space="0" w:color="auto"/>
      </w:divBdr>
    </w:div>
    <w:div w:id="1872036325">
      <w:bodyDiv w:val="1"/>
      <w:marLeft w:val="0"/>
      <w:marRight w:val="0"/>
      <w:marTop w:val="0"/>
      <w:marBottom w:val="0"/>
      <w:divBdr>
        <w:top w:val="none" w:sz="0" w:space="0" w:color="auto"/>
        <w:left w:val="none" w:sz="0" w:space="0" w:color="auto"/>
        <w:bottom w:val="none" w:sz="0" w:space="0" w:color="auto"/>
        <w:right w:val="none" w:sz="0" w:space="0" w:color="auto"/>
      </w:divBdr>
    </w:div>
    <w:div w:id="21118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Swinford</dc:creator>
  <cp:lastModifiedBy>Matthew Swinford</cp:lastModifiedBy>
  <cp:revision>2</cp:revision>
  <cp:lastPrinted>2019-04-24T08:08:00Z</cp:lastPrinted>
  <dcterms:created xsi:type="dcterms:W3CDTF">2019-04-24T09:43:00Z</dcterms:created>
  <dcterms:modified xsi:type="dcterms:W3CDTF">2019-04-24T09:43:00Z</dcterms:modified>
</cp:coreProperties>
</file>