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0B" w:rsidRDefault="00A2100B" w:rsidP="00A2100B">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Pamela Putt </w:t>
      </w:r>
      <w:bookmarkStart w:id="0" w:name="_GoBack"/>
      <w:bookmarkEnd w:id="0"/>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28 April 2019 17:34</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DC Support; Councillor George Reynolds; Councillor Douglas Webb</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Application no 18/00904/F - Objection</w:t>
      </w:r>
    </w:p>
    <w:p w:rsidR="00A2100B" w:rsidRDefault="00A2100B" w:rsidP="00A2100B"/>
    <w:p w:rsidR="00A2100B" w:rsidRDefault="00A2100B" w:rsidP="00A2100B">
      <w:r>
        <w:t>Dear Sirs</w:t>
      </w:r>
    </w:p>
    <w:p w:rsidR="00A2100B" w:rsidRDefault="00A2100B" w:rsidP="00A2100B"/>
    <w:p w:rsidR="00A2100B" w:rsidRDefault="00A2100B" w:rsidP="00A2100B">
      <w:r>
        <w:t xml:space="preserve">I wish to object to the plans that have been put forward for a </w:t>
      </w:r>
      <w:proofErr w:type="spellStart"/>
      <w:r>
        <w:t>Claydon</w:t>
      </w:r>
      <w:proofErr w:type="spellEnd"/>
      <w:r>
        <w:t xml:space="preserve"> marina.</w:t>
      </w:r>
    </w:p>
    <w:p w:rsidR="00A2100B" w:rsidRDefault="00A2100B" w:rsidP="00A2100B"/>
    <w:p w:rsidR="00A2100B" w:rsidRDefault="00A2100B" w:rsidP="00A2100B">
      <w:r>
        <w:t>I believe that the current local infrastructure will not support the marina that has been proposed.  In particular, I am thinking of:</w:t>
      </w:r>
    </w:p>
    <w:p w:rsidR="00A2100B" w:rsidRDefault="00A2100B" w:rsidP="00A2100B"/>
    <w:p w:rsidR="00A2100B" w:rsidRDefault="00A2100B" w:rsidP="00A2100B">
      <w:pPr>
        <w:numPr>
          <w:ilvl w:val="0"/>
          <w:numId w:val="1"/>
        </w:numPr>
        <w:rPr>
          <w:rFonts w:eastAsia="Times New Roman"/>
        </w:rPr>
      </w:pPr>
      <w:r>
        <w:rPr>
          <w:rFonts w:eastAsia="Times New Roman"/>
        </w:rPr>
        <w:t>Local roads which are single track, lacking in passing places, often in poor condition, poor sight lines</w:t>
      </w:r>
    </w:p>
    <w:p w:rsidR="00A2100B" w:rsidRDefault="00A2100B" w:rsidP="00A2100B">
      <w:pPr>
        <w:numPr>
          <w:ilvl w:val="0"/>
          <w:numId w:val="1"/>
        </w:numPr>
        <w:rPr>
          <w:rFonts w:eastAsia="Times New Roman"/>
        </w:rPr>
      </w:pPr>
      <w:r>
        <w:rPr>
          <w:rFonts w:eastAsia="Times New Roman"/>
        </w:rPr>
        <w:t xml:space="preserve">Lack of shops/eateries </w:t>
      </w:r>
      <w:proofErr w:type="spellStart"/>
      <w:r>
        <w:rPr>
          <w:rFonts w:eastAsia="Times New Roman"/>
        </w:rPr>
        <w:t>etc</w:t>
      </w:r>
      <w:proofErr w:type="spellEnd"/>
      <w:r>
        <w:rPr>
          <w:rFonts w:eastAsia="Times New Roman"/>
        </w:rPr>
        <w:t xml:space="preserve"> in the plans which means that marina users will need to make car journeys via </w:t>
      </w:r>
      <w:proofErr w:type="spellStart"/>
      <w:r>
        <w:rPr>
          <w:rFonts w:eastAsia="Times New Roman"/>
        </w:rPr>
        <w:t>Claydon</w:t>
      </w:r>
      <w:proofErr w:type="spellEnd"/>
      <w:r>
        <w:rPr>
          <w:rFonts w:eastAsia="Times New Roman"/>
        </w:rPr>
        <w:t xml:space="preserve"> to get to shops in </w:t>
      </w:r>
      <w:proofErr w:type="spellStart"/>
      <w:r>
        <w:rPr>
          <w:rFonts w:eastAsia="Times New Roman"/>
        </w:rPr>
        <w:t>Cropredy</w:t>
      </w:r>
      <w:proofErr w:type="spellEnd"/>
      <w:r>
        <w:rPr>
          <w:rFonts w:eastAsia="Times New Roman"/>
        </w:rPr>
        <w:t>, Banbury etc.</w:t>
      </w:r>
    </w:p>
    <w:p w:rsidR="00A2100B" w:rsidRDefault="00A2100B" w:rsidP="00A2100B"/>
    <w:p w:rsidR="00A2100B" w:rsidRDefault="00A2100B" w:rsidP="00A2100B">
      <w:r>
        <w:t>I believe that the construction traffic will be disruptive to the village and potentially dangerous to walkers and cyclists who use the Boddington road.</w:t>
      </w:r>
    </w:p>
    <w:p w:rsidR="00A2100B" w:rsidRDefault="00A2100B" w:rsidP="00A2100B"/>
    <w:p w:rsidR="00A2100B" w:rsidRDefault="00A2100B" w:rsidP="00A2100B">
      <w:r>
        <w:t xml:space="preserve">The only facilities that we have in </w:t>
      </w:r>
      <w:proofErr w:type="spellStart"/>
      <w:r>
        <w:t>Claydon</w:t>
      </w:r>
      <w:proofErr w:type="spellEnd"/>
      <w:r>
        <w:t xml:space="preserve"> are a Church and a playing field.  This marina will bring no benefits to </w:t>
      </w:r>
      <w:proofErr w:type="spellStart"/>
      <w:r>
        <w:t>Claydon</w:t>
      </w:r>
      <w:proofErr w:type="spellEnd"/>
      <w:r>
        <w:t xml:space="preserve"> residents.</w:t>
      </w:r>
    </w:p>
    <w:p w:rsidR="00A2100B" w:rsidRDefault="00A2100B" w:rsidP="00A2100B"/>
    <w:p w:rsidR="00A2100B" w:rsidRDefault="00A2100B" w:rsidP="00A2100B">
      <w:r>
        <w:t xml:space="preserve">I am not sure why any canal boat user would want to moor their boat so close to HS2, which then brings into question the business case for building the marina in the first place.  </w:t>
      </w:r>
    </w:p>
    <w:p w:rsidR="00A2100B" w:rsidRDefault="00A2100B" w:rsidP="00A2100B"/>
    <w:p w:rsidR="00A2100B" w:rsidRDefault="00A2100B" w:rsidP="00A2100B"/>
    <w:p w:rsidR="00A2100B" w:rsidRDefault="00A2100B" w:rsidP="00A2100B">
      <w:r>
        <w:t>Kind regards</w:t>
      </w:r>
    </w:p>
    <w:p w:rsidR="00A2100B" w:rsidRDefault="00A2100B" w:rsidP="00A2100B">
      <w:r>
        <w:t>Pamela Putt</w:t>
      </w:r>
    </w:p>
    <w:p w:rsidR="00A2100B" w:rsidRDefault="00A2100B" w:rsidP="00A2100B">
      <w:r>
        <w:t>Lindens</w:t>
      </w:r>
    </w:p>
    <w:p w:rsidR="00A2100B" w:rsidRDefault="00A2100B" w:rsidP="00A2100B">
      <w:r>
        <w:t xml:space="preserve">Main Street </w:t>
      </w:r>
    </w:p>
    <w:p w:rsidR="00A2100B" w:rsidRDefault="00A2100B" w:rsidP="00A2100B">
      <w:proofErr w:type="spellStart"/>
      <w:r>
        <w:t>Claydon</w:t>
      </w:r>
      <w:proofErr w:type="spellEnd"/>
    </w:p>
    <w:p w:rsidR="00A2100B" w:rsidRDefault="00A2100B" w:rsidP="00A2100B">
      <w:r>
        <w:t>OX17 1EZ</w:t>
      </w:r>
    </w:p>
    <w:p w:rsidR="0038270E" w:rsidRDefault="0038270E"/>
    <w:sectPr w:rsidR="0038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FD5"/>
    <w:multiLevelType w:val="multilevel"/>
    <w:tmpl w:val="9970D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0B"/>
    <w:rsid w:val="0038270E"/>
    <w:rsid w:val="00A2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Office Word</Application>
  <DocSecurity>0</DocSecurity>
  <Lines>8</Lines>
  <Paragraphs>2</Paragraphs>
  <ScaleCrop>false</ScaleCrop>
  <Company>Cherwell District Council</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2019-04-30T12:54:00Z</dcterms:created>
  <dcterms:modified xsi:type="dcterms:W3CDTF">2019-04-30T12:55:00Z</dcterms:modified>
</cp:coreProperties>
</file>