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84" w:rsidRDefault="00107984" w:rsidP="0010798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Rowley, David E [</w:t>
      </w:r>
      <w:hyperlink r:id="rId5" w:history="1">
        <w:r>
          <w:rPr>
            <w:rStyle w:val="Hyperlink"/>
            <w:rFonts w:ascii="Tahoma" w:hAnsi="Tahoma" w:cs="Tahoma"/>
            <w:sz w:val="20"/>
            <w:szCs w:val="20"/>
            <w:lang w:val="en-US" w:eastAsia="en-GB"/>
          </w:rPr>
          <w:t>mailto:David.Rowley@environment-agency.gov.uk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August 2018 17:31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18/01253/F</w:t>
      </w:r>
      <w:bookmarkEnd w:id="0"/>
    </w:p>
    <w:p w:rsidR="00107984" w:rsidRDefault="00107984" w:rsidP="00107984"/>
    <w:p w:rsidR="00107984" w:rsidRDefault="00107984" w:rsidP="00107984">
      <w:pPr>
        <w:rPr>
          <w:rFonts w:ascii="Arial" w:hAnsi="Arial" w:cs="Arial"/>
          <w:color w:val="1F497D"/>
          <w:sz w:val="20"/>
          <w:szCs w:val="20"/>
        </w:rPr>
      </w:pPr>
    </w:p>
    <w:p w:rsidR="00107984" w:rsidRDefault="00107984" w:rsidP="00107984">
      <w:pPr>
        <w:rPr>
          <w:rFonts w:ascii="Arial" w:hAnsi="Arial" w:cs="Arial"/>
          <w:color w:val="1F497D"/>
          <w:sz w:val="20"/>
          <w:szCs w:val="20"/>
        </w:rPr>
      </w:pPr>
    </w:p>
    <w:p w:rsidR="00107984" w:rsidRDefault="00107984" w:rsidP="00107984">
      <w:pPr>
        <w:rPr>
          <w:rFonts w:ascii="Arial" w:hAnsi="Arial" w:cs="Arial"/>
          <w:color w:val="1F497D"/>
          <w:sz w:val="20"/>
          <w:szCs w:val="20"/>
        </w:rPr>
      </w:pPr>
      <w:r>
        <w:rPr>
          <w:rFonts w:ascii="Arial" w:hAnsi="Arial" w:cs="Arial"/>
          <w:color w:val="1F497D"/>
          <w:sz w:val="20"/>
          <w:szCs w:val="20"/>
        </w:rPr>
        <w:t>Dear Sir/Madam,</w:t>
      </w:r>
    </w:p>
    <w:p w:rsidR="00107984" w:rsidRDefault="00107984" w:rsidP="00107984">
      <w:pPr>
        <w:rPr>
          <w:rFonts w:ascii="Arial" w:hAnsi="Arial" w:cs="Arial"/>
          <w:color w:val="1F497D"/>
          <w:sz w:val="20"/>
          <w:szCs w:val="20"/>
        </w:rPr>
      </w:pPr>
    </w:p>
    <w:p w:rsidR="00107984" w:rsidRDefault="00107984" w:rsidP="00107984">
      <w:pPr>
        <w:rPr>
          <w:color w:val="1F497D"/>
          <w:lang w:eastAsia="en-GB"/>
        </w:rPr>
      </w:pPr>
      <w:r>
        <w:rPr>
          <w:color w:val="1F497D"/>
          <w:lang w:eastAsia="en-GB"/>
        </w:rPr>
        <w:t xml:space="preserve">Thank you for consulting the Environment Agency, our response is attached.  If you have any further questions, please contact me.  </w:t>
      </w:r>
    </w:p>
    <w:p w:rsidR="00107984" w:rsidRDefault="00107984" w:rsidP="00107984">
      <w:pPr>
        <w:rPr>
          <w:color w:val="1F497D"/>
          <w:lang w:eastAsia="en-GB"/>
        </w:rPr>
      </w:pPr>
    </w:p>
    <w:p w:rsidR="00107984" w:rsidRDefault="00107984" w:rsidP="00107984">
      <w:pPr>
        <w:rPr>
          <w:rFonts w:ascii="Arial" w:hAnsi="Arial" w:cs="Arial"/>
          <w:color w:val="1F497D"/>
          <w:sz w:val="20"/>
          <w:szCs w:val="20"/>
        </w:rPr>
      </w:pPr>
      <w:r>
        <w:rPr>
          <w:color w:val="1F497D"/>
          <w:lang w:eastAsia="en-GB"/>
        </w:rPr>
        <w:t>Please quote our reference number in any future correspondence.</w:t>
      </w:r>
    </w:p>
    <w:p w:rsidR="00107984" w:rsidRDefault="00107984" w:rsidP="00107984">
      <w:pPr>
        <w:rPr>
          <w:color w:val="1F497D"/>
        </w:rPr>
      </w:pPr>
    </w:p>
    <w:p w:rsidR="00107984" w:rsidRDefault="00107984" w:rsidP="00107984">
      <w:pPr>
        <w:rPr>
          <w:color w:val="1F497D"/>
          <w:lang w:eastAsia="en-GB"/>
        </w:rPr>
      </w:pPr>
      <w:r>
        <w:rPr>
          <w:color w:val="1F497D"/>
          <w:lang w:eastAsia="en-GB"/>
        </w:rPr>
        <w:t xml:space="preserve">Kind regards, </w:t>
      </w:r>
    </w:p>
    <w:p w:rsidR="00107984" w:rsidRDefault="00107984" w:rsidP="00107984">
      <w:pPr>
        <w:rPr>
          <w:color w:val="1F497D"/>
          <w:lang w:eastAsia="en-GB"/>
        </w:rPr>
      </w:pPr>
    </w:p>
    <w:p w:rsidR="00107984" w:rsidRDefault="00107984" w:rsidP="00107984">
      <w:pPr>
        <w:rPr>
          <w:color w:val="141414"/>
          <w:lang w:val="en" w:eastAsia="en-GB"/>
        </w:rPr>
      </w:pPr>
      <w:r>
        <w:rPr>
          <w:b/>
          <w:bCs/>
          <w:color w:val="002B54"/>
          <w:lang w:eastAsia="en-GB"/>
        </w:rPr>
        <w:t>David Rowley</w:t>
      </w:r>
      <w:r>
        <w:rPr>
          <w:color w:val="1F497D"/>
          <w:lang w:eastAsia="en-GB"/>
        </w:rPr>
        <w:br/>
      </w:r>
      <w:r>
        <w:rPr>
          <w:color w:val="141414"/>
          <w:lang w:eastAsia="en-GB"/>
        </w:rPr>
        <w:t>Sustainable Places Specialist,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color w:val="1F497D"/>
          <w:lang w:eastAsia="en-GB"/>
        </w:rPr>
        <w:br/>
      </w:r>
      <w:hyperlink r:id="rId6" w:history="1">
        <w:r>
          <w:rPr>
            <w:rStyle w:val="Hyperlink"/>
            <w:color w:val="0000FF"/>
            <w:lang w:val="fr-FR" w:eastAsia="en-GB"/>
          </w:rPr>
          <w:t>Planning_THM@environment-agency.gov.uk</w:t>
        </w:r>
      </w:hyperlink>
      <w:r>
        <w:rPr>
          <w:color w:val="1F497D"/>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020 847 46915</w:t>
      </w:r>
    </w:p>
    <w:p w:rsidR="00107984" w:rsidRDefault="00107984" w:rsidP="00107984">
      <w:pPr>
        <w:rPr>
          <w:rFonts w:ascii="Arial" w:hAnsi="Arial" w:cs="Arial"/>
          <w:color w:val="141414"/>
          <w:sz w:val="20"/>
          <w:szCs w:val="20"/>
          <w:lang w:val="en" w:eastAsia="en-GB"/>
        </w:rPr>
      </w:pPr>
    </w:p>
    <w:p w:rsidR="00107984" w:rsidRDefault="00107984" w:rsidP="00107984">
      <w:pPr>
        <w:rPr>
          <w:color w:val="1F497D"/>
          <w:lang w:eastAsia="en-GB"/>
        </w:rPr>
      </w:pPr>
      <w:r>
        <w:rPr>
          <w:b/>
          <w:bCs/>
          <w:i/>
          <w:iCs/>
          <w:color w:val="C00000"/>
          <w:lang w:eastAsia="en-GB"/>
        </w:rPr>
        <w:t>Speak to us early about environmental issues and opportunities</w:t>
      </w:r>
      <w:r>
        <w:rPr>
          <w:i/>
          <w:iCs/>
          <w:color w:val="C00000"/>
          <w:lang w:eastAsia="en-GB"/>
        </w:rPr>
        <w:t xml:space="preserve"> -</w:t>
      </w:r>
      <w:r>
        <w:rPr>
          <w:b/>
          <w:bCs/>
          <w:i/>
          <w:iCs/>
          <w:color w:val="C00000"/>
          <w:lang w:eastAsia="en-GB"/>
        </w:rPr>
        <w:t xml:space="preserve"> </w:t>
      </w:r>
      <w:r>
        <w:rPr>
          <w:color w:val="404040"/>
          <w:lang w:eastAsia="en-GB"/>
        </w:rPr>
        <w:t>We can provide a free pre-application advice note or for more detailed advice / meetings / reviews we can provide a project manager to coordinate specialist advice / meetings which costs £100 per hour + VAT.  For more information email us at</w:t>
      </w:r>
      <w:r>
        <w:rPr>
          <w:color w:val="1F497D"/>
          <w:lang w:eastAsia="en-GB"/>
        </w:rPr>
        <w:t xml:space="preserve"> </w:t>
      </w:r>
      <w:hyperlink r:id="rId7" w:history="1">
        <w:r>
          <w:rPr>
            <w:rStyle w:val="Hyperlink"/>
            <w:color w:val="0000FF"/>
            <w:lang w:eastAsia="en-GB"/>
          </w:rPr>
          <w:t>planning_THM@environment-agency.gov.uk</w:t>
        </w:r>
      </w:hyperlink>
      <w:r>
        <w:rPr>
          <w:color w:val="1F497D"/>
          <w:lang w:eastAsia="en-GB"/>
        </w:rPr>
        <w:t> </w:t>
      </w:r>
    </w:p>
    <w:p w:rsidR="00107984" w:rsidRDefault="00107984" w:rsidP="00107984">
      <w:pPr>
        <w:rPr>
          <w:color w:val="1F497D"/>
          <w:lang w:eastAsia="en-GB"/>
        </w:rPr>
      </w:pPr>
      <w:r>
        <w:rPr>
          <w:rFonts w:ascii="Arial" w:hAnsi="Arial" w:cs="Arial"/>
          <w:color w:val="262626"/>
          <w:sz w:val="20"/>
          <w:szCs w:val="20"/>
          <w:lang w:val="en" w:eastAsia="en-GB"/>
        </w:rPr>
        <w:br/>
      </w:r>
      <w:r>
        <w:rPr>
          <w:rFonts w:ascii="Arial" w:hAnsi="Arial" w:cs="Arial"/>
          <w:color w:val="262626"/>
          <w:sz w:val="20"/>
          <w:szCs w:val="20"/>
          <w:lang w:val="en" w:eastAsia="en-GB"/>
        </w:rPr>
        <w:br/>
      </w:r>
      <w:r>
        <w:rPr>
          <w:rFonts w:ascii="Arial" w:hAnsi="Arial" w:cs="Arial"/>
          <w:noProof/>
          <w:color w:val="0000FF"/>
          <w:sz w:val="20"/>
          <w:szCs w:val="20"/>
          <w:lang w:eastAsia="en-GB"/>
        </w:rPr>
        <w:drawing>
          <wp:inline distT="0" distB="0" distL="0" distR="0">
            <wp:extent cx="371475" cy="371475"/>
            <wp:effectExtent l="0" t="0" r="9525" b="9525"/>
            <wp:docPr id="7" name="Picture 7"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6" name="Picture 6"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5" name="Picture 5"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4" name="Picture 4"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3" name="Picture 3"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color w:val="1F497D"/>
          <w:sz w:val="20"/>
          <w:szCs w:val="20"/>
          <w:lang w:eastAsia="en-GB"/>
        </w:rPr>
        <w:br/>
      </w:r>
      <w:r>
        <w:rPr>
          <w:rFonts w:ascii="Arial" w:hAnsi="Arial" w:cs="Arial"/>
          <w:color w:val="1F497D"/>
          <w:sz w:val="20"/>
          <w:szCs w:val="20"/>
          <w:lang w:eastAsia="en-GB"/>
        </w:rPr>
        <w:br/>
      </w:r>
      <w:r>
        <w:rPr>
          <w:rFonts w:ascii="Arial" w:hAnsi="Arial" w:cs="Arial"/>
          <w:noProof/>
          <w:color w:val="0000FF"/>
          <w:sz w:val="20"/>
          <w:szCs w:val="20"/>
          <w:lang w:eastAsia="en-GB"/>
        </w:rPr>
        <w:drawing>
          <wp:inline distT="0" distB="0" distL="0" distR="0">
            <wp:extent cx="3990975" cy="714375"/>
            <wp:effectExtent l="0" t="0" r="9525" b="9525"/>
            <wp:docPr id="2" name="Picture 2"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107984" w:rsidRDefault="00107984" w:rsidP="00107984">
      <w:pPr>
        <w:rPr>
          <w:rFonts w:ascii="Arial" w:hAnsi="Arial" w:cs="Arial"/>
          <w:color w:val="1F497D"/>
          <w:sz w:val="20"/>
          <w:szCs w:val="20"/>
        </w:rPr>
      </w:pPr>
    </w:p>
    <w:p w:rsidR="00107984" w:rsidRDefault="00107984" w:rsidP="00107984">
      <w:pPr>
        <w:rPr>
          <w:rFonts w:ascii="Arial" w:hAnsi="Arial" w:cs="Arial"/>
          <w:color w:val="1F497D"/>
          <w:sz w:val="20"/>
          <w:szCs w:val="20"/>
        </w:rPr>
      </w:pPr>
    </w:p>
    <w:p w:rsidR="00107984" w:rsidRDefault="00107984" w:rsidP="00107984">
      <w:pPr>
        <w:rPr>
          <w:rFonts w:ascii="Arial" w:hAnsi="Arial" w:cs="Arial"/>
          <w:color w:val="1F497D"/>
          <w:sz w:val="20"/>
          <w:szCs w:val="20"/>
        </w:rPr>
      </w:pPr>
    </w:p>
    <w:p w:rsidR="00107984" w:rsidRDefault="00107984" w:rsidP="00107984">
      <w:pPr>
        <w:outlineLvl w:val="0"/>
        <w:rPr>
          <w:lang w:val="en-US" w:eastAsia="en-GB"/>
        </w:rPr>
      </w:pPr>
      <w:r>
        <w:rPr>
          <w:b/>
          <w:bCs/>
          <w:lang w:val="en-US" w:eastAsia="en-GB"/>
        </w:rPr>
        <w:t>From:</w:t>
      </w:r>
      <w:r>
        <w:rPr>
          <w:lang w:val="en-US" w:eastAsia="en-GB"/>
        </w:rPr>
        <w:t xml:space="preserve"> </w:t>
      </w:r>
      <w:hyperlink r:id="rId26" w:history="1">
        <w:r>
          <w:rPr>
            <w:rStyle w:val="Hyperlink"/>
            <w:lang w:val="en-US" w:eastAsia="en-GB"/>
          </w:rPr>
          <w:t>planning@cherwell-dc.gov.uk</w:t>
        </w:r>
      </w:hyperlink>
      <w:r>
        <w:rPr>
          <w:lang w:val="en-US" w:eastAsia="en-GB"/>
        </w:rPr>
        <w:t xml:space="preserve"> [</w:t>
      </w:r>
      <w:hyperlink r:id="rId27" w:history="1">
        <w:r>
          <w:rPr>
            <w:rStyle w:val="Hyperlink"/>
            <w:lang w:val="en-US" w:eastAsia="en-GB"/>
          </w:rPr>
          <w:t>mailto:planning@cherwell-dc.gov.uk</w:t>
        </w:r>
      </w:hyperlink>
      <w:r>
        <w:rPr>
          <w:lang w:val="en-US" w:eastAsia="en-GB"/>
        </w:rPr>
        <w:t xml:space="preserve">] </w:t>
      </w:r>
      <w:r>
        <w:rPr>
          <w:lang w:val="en-US" w:eastAsia="en-GB"/>
        </w:rPr>
        <w:br/>
      </w:r>
      <w:r>
        <w:rPr>
          <w:b/>
          <w:bCs/>
          <w:lang w:val="en-US" w:eastAsia="en-GB"/>
        </w:rPr>
        <w:t>Sent:</w:t>
      </w:r>
      <w:r>
        <w:rPr>
          <w:lang w:val="en-US" w:eastAsia="en-GB"/>
        </w:rPr>
        <w:t xml:space="preserve"> 10 August 2018 10:41</w:t>
      </w:r>
      <w:r>
        <w:rPr>
          <w:lang w:val="en-US" w:eastAsia="en-GB"/>
        </w:rPr>
        <w:br/>
      </w:r>
      <w:r>
        <w:rPr>
          <w:b/>
          <w:bCs/>
          <w:lang w:val="en-US" w:eastAsia="en-GB"/>
        </w:rPr>
        <w:t>To:</w:t>
      </w:r>
      <w:r>
        <w:rPr>
          <w:lang w:val="en-US" w:eastAsia="en-GB"/>
        </w:rPr>
        <w:t xml:space="preserve"> </w:t>
      </w:r>
      <w:proofErr w:type="spellStart"/>
      <w:r>
        <w:rPr>
          <w:lang w:val="en-US" w:eastAsia="en-GB"/>
        </w:rPr>
        <w:t>Planning_THM</w:t>
      </w:r>
      <w:proofErr w:type="spellEnd"/>
      <w:r>
        <w:rPr>
          <w:lang w:val="en-US" w:eastAsia="en-GB"/>
        </w:rPr>
        <w:t xml:space="preserve"> &lt;</w:t>
      </w:r>
      <w:hyperlink r:id="rId28"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Subject:</w:t>
      </w:r>
      <w:r>
        <w:rPr>
          <w:lang w:val="en-US" w:eastAsia="en-GB"/>
        </w:rPr>
        <w:t xml:space="preserve"> Planning Application Consultation - 18/01253/F</w:t>
      </w:r>
    </w:p>
    <w:p w:rsidR="00107984" w:rsidRDefault="00107984" w:rsidP="00107984"/>
    <w:p w:rsidR="00107984" w:rsidRDefault="00107984" w:rsidP="00107984">
      <w:pPr>
        <w:pStyle w:val="PlainText"/>
      </w:pPr>
      <w:r>
        <w:t>Please see attached consultation document.</w:t>
      </w:r>
    </w:p>
    <w:p w:rsidR="00107984" w:rsidRDefault="00107984" w:rsidP="00107984">
      <w:pPr>
        <w:pStyle w:val="PlainText"/>
      </w:pPr>
    </w:p>
    <w:p w:rsidR="00107984" w:rsidRDefault="00107984" w:rsidP="00107984">
      <w:pPr>
        <w:pStyle w:val="PlainText"/>
      </w:pPr>
      <w:r>
        <w:t>Regards</w:t>
      </w:r>
    </w:p>
    <w:p w:rsidR="00107984" w:rsidRDefault="00107984" w:rsidP="00107984">
      <w:pPr>
        <w:pStyle w:val="PlainText"/>
      </w:pPr>
    </w:p>
    <w:p w:rsidR="00107984" w:rsidRDefault="00107984" w:rsidP="00107984">
      <w:pPr>
        <w:pStyle w:val="PlainText"/>
      </w:pPr>
      <w:r>
        <w:t>Development Management</w:t>
      </w:r>
    </w:p>
    <w:p w:rsidR="00107984" w:rsidRDefault="00107984" w:rsidP="00107984">
      <w:pPr>
        <w:pStyle w:val="PlainText"/>
      </w:pPr>
      <w:r>
        <w:t>Place &amp; Growth Directorate</w:t>
      </w:r>
    </w:p>
    <w:p w:rsidR="00107984" w:rsidRDefault="00107984" w:rsidP="00107984">
      <w:pPr>
        <w:pStyle w:val="PlainText"/>
      </w:pPr>
      <w:r>
        <w:t>Cherwell and South Northamptonshire Councils</w:t>
      </w:r>
    </w:p>
    <w:p w:rsidR="00107984" w:rsidRDefault="00107984" w:rsidP="00107984">
      <w:pPr>
        <w:pStyle w:val="PlainText"/>
      </w:pPr>
    </w:p>
    <w:p w:rsidR="00107984" w:rsidRDefault="00107984" w:rsidP="00107984">
      <w:pPr>
        <w:pStyle w:val="PlainText"/>
      </w:pPr>
      <w:r>
        <w:t>Direct Tel: 01295 227006</w:t>
      </w:r>
    </w:p>
    <w:p w:rsidR="00107984" w:rsidRDefault="00107984" w:rsidP="00107984">
      <w:pPr>
        <w:pStyle w:val="PlainText"/>
      </w:pPr>
      <w:r>
        <w:t xml:space="preserve">Email: </w:t>
      </w:r>
      <w:hyperlink r:id="rId29" w:history="1">
        <w:r>
          <w:rPr>
            <w:rStyle w:val="Hyperlink"/>
          </w:rPr>
          <w:t>planning@cherwell-dc.gov.uk</w:t>
        </w:r>
      </w:hyperlink>
    </w:p>
    <w:p w:rsidR="00107984" w:rsidRDefault="00107984" w:rsidP="00107984">
      <w:pPr>
        <w:pStyle w:val="PlainText"/>
      </w:pPr>
      <w:r>
        <w:t xml:space="preserve">Website: </w:t>
      </w:r>
      <w:hyperlink r:id="rId30" w:history="1">
        <w:r>
          <w:rPr>
            <w:rStyle w:val="Hyperlink"/>
          </w:rPr>
          <w:t>www.cherwell.gov.uk</w:t>
        </w:r>
      </w:hyperlink>
    </w:p>
    <w:p w:rsidR="00107984" w:rsidRDefault="00107984" w:rsidP="00107984">
      <w:pPr>
        <w:pStyle w:val="PlainText"/>
      </w:pPr>
    </w:p>
    <w:p w:rsidR="00107984" w:rsidRDefault="00107984" w:rsidP="00107984">
      <w:pPr>
        <w:pStyle w:val="PlainText"/>
      </w:pPr>
    </w:p>
    <w:p w:rsidR="00107984" w:rsidRDefault="00107984" w:rsidP="0010798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107984" w:rsidRDefault="00107984" w:rsidP="00107984">
      <w:pPr>
        <w:pStyle w:val="PlainText"/>
      </w:pPr>
    </w:p>
    <w:p w:rsidR="00107984" w:rsidRDefault="00107984" w:rsidP="0010798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107984" w:rsidRDefault="00107984" w:rsidP="00107984">
      <w:pPr>
        <w:pStyle w:val="PlainText"/>
      </w:pPr>
    </w:p>
    <w:p w:rsidR="00107984" w:rsidRDefault="00107984" w:rsidP="00107984">
      <w:pPr>
        <w:pStyle w:val="PlainText"/>
      </w:pPr>
      <w:r>
        <w:t>Unless expressly stated otherwise, the contents of this e-mail represent only the views of the sender and does not impose any legal obligation upon the Council or commit the Council to any course of action.</w:t>
      </w:r>
    </w:p>
    <w:p w:rsidR="00107984" w:rsidRDefault="00107984" w:rsidP="00107984">
      <w:pPr>
        <w:pStyle w:val="PlainText"/>
      </w:pPr>
      <w:r>
        <w:t>This message has been scanned and no issues were discovered.</w:t>
      </w:r>
    </w:p>
    <w:p w:rsidR="00107984" w:rsidRDefault="00107984" w:rsidP="00107984">
      <w:pPr>
        <w:pStyle w:val="PlainText"/>
      </w:pPr>
    </w:p>
    <w:p w:rsidR="00107984" w:rsidRDefault="00107984" w:rsidP="00107984">
      <w:pPr>
        <w:pStyle w:val="PlainText"/>
      </w:pPr>
      <w:r>
        <w:t xml:space="preserve">To report this email as SPAM, please forward it to </w:t>
      </w:r>
      <w:hyperlink r:id="rId31" w:history="1">
        <w:r>
          <w:rPr>
            <w:rStyle w:val="Hyperlink"/>
          </w:rPr>
          <w:t>spam@forcepoint.com</w:t>
        </w:r>
      </w:hyperlink>
    </w:p>
    <w:p w:rsidR="00107984" w:rsidRDefault="00107984" w:rsidP="00107984">
      <w:pPr>
        <w:rPr>
          <w:rFonts w:ascii="Times New Roman" w:hAnsi="Times New Roman" w:cs="Times New Roman"/>
          <w:sz w:val="24"/>
          <w:szCs w:val="24"/>
          <w:lang w:eastAsia="en-GB"/>
        </w:rPr>
      </w:pPr>
    </w:p>
    <w:p w:rsidR="00107984" w:rsidRDefault="00107984" w:rsidP="00107984">
      <w:pPr>
        <w:pStyle w:val="HTMLPreformatted"/>
        <w:rPr>
          <w:color w:val="0000FF"/>
        </w:rPr>
      </w:pPr>
    </w:p>
    <w:p w:rsidR="00107984" w:rsidRDefault="00107984" w:rsidP="00107984">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107984" w:rsidRDefault="00107984" w:rsidP="00107984">
      <w:pPr>
        <w:pStyle w:val="HTMLPreformatted"/>
        <w:rPr>
          <w:color w:val="0000FF"/>
        </w:rPr>
      </w:pPr>
    </w:p>
    <w:p w:rsidR="00107984" w:rsidRDefault="00107984" w:rsidP="00107984">
      <w:pPr>
        <w:pStyle w:val="HTMLPreformatted"/>
        <w:rPr>
          <w:color w:val="0000FF"/>
        </w:rPr>
      </w:pPr>
      <w:r>
        <w:rPr>
          <w:color w:val="0000FF"/>
        </w:rPr>
        <w:t>We have checked this email and its attachments for viruses. But you should still check any attachment before opening it.</w:t>
      </w:r>
    </w:p>
    <w:p w:rsidR="00107984" w:rsidRDefault="00107984" w:rsidP="00107984">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107984" w:rsidRDefault="00107984" w:rsidP="00107984">
      <w:pPr>
        <w:pStyle w:val="HTMLPreformatted"/>
        <w:rPr>
          <w:color w:val="0000FF"/>
        </w:rPr>
      </w:pPr>
      <w:r>
        <w:rPr>
          <w:color w:val="0000FF"/>
        </w:rPr>
        <w:t xml:space="preserve">Click </w:t>
      </w:r>
      <w:hyperlink r:id="rId32" w:tgtFrame="_blank" w:tooltip="Warning: Report the message as spam" w:history="1">
        <w:r>
          <w:rPr>
            <w:rStyle w:val="Hyperlink"/>
          </w:rPr>
          <w:t>here</w:t>
        </w:r>
      </w:hyperlink>
      <w:r>
        <w:rPr>
          <w:color w:val="0000FF"/>
        </w:rPr>
        <w:t> to report this email as spam</w:t>
      </w:r>
    </w:p>
    <w:p w:rsidR="00107984" w:rsidRDefault="00107984" w:rsidP="00107984">
      <w:pPr>
        <w:pStyle w:val="HTMLPreformatted"/>
        <w:rPr>
          <w:color w:val="0000FF"/>
        </w:rPr>
      </w:pPr>
    </w:p>
    <w:p w:rsidR="00107984" w:rsidRDefault="00107984" w:rsidP="00107984">
      <w:pPr>
        <w:rPr>
          <w:rFonts w:ascii="Times New Roman" w:hAnsi="Times New Roman" w:cs="Times New Roman"/>
          <w:sz w:val="24"/>
          <w:szCs w:val="24"/>
          <w:lang w:eastAsia="en-GB"/>
        </w:rPr>
      </w:pPr>
    </w:p>
    <w:p w:rsidR="00107984" w:rsidRDefault="00107984" w:rsidP="00107984">
      <w:pPr>
        <w:spacing w:after="240"/>
        <w:rPr>
          <w:rFonts w:ascii="Times New Roman" w:eastAsia="Times New Roman" w:hAnsi="Times New Roman" w:cs="Times New Roman"/>
          <w:sz w:val="24"/>
          <w:szCs w:val="24"/>
          <w:lang w:eastAsia="en-GB"/>
        </w:rPr>
      </w:pPr>
    </w:p>
    <w:p w:rsidR="00107984" w:rsidRDefault="00107984" w:rsidP="001079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07984" w:rsidRDefault="00107984" w:rsidP="00107984">
      <w:pPr>
        <w:rPr>
          <w:rFonts w:ascii="Times New Roman" w:eastAsia="Times New Roman" w:hAnsi="Times New Roman" w:cs="Times New Roman"/>
          <w:sz w:val="24"/>
          <w:szCs w:val="24"/>
          <w:lang w:eastAsia="en-GB"/>
        </w:rPr>
      </w:pPr>
    </w:p>
    <w:p w:rsidR="00107984" w:rsidRDefault="00107984" w:rsidP="001079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07984" w:rsidRDefault="00107984" w:rsidP="00107984">
      <w:pPr>
        <w:rPr>
          <w:rFonts w:ascii="Times New Roman" w:eastAsia="Times New Roman" w:hAnsi="Times New Roman" w:cs="Times New Roman"/>
          <w:sz w:val="24"/>
          <w:szCs w:val="24"/>
          <w:lang w:eastAsia="en-GB"/>
        </w:rPr>
      </w:pPr>
    </w:p>
    <w:p w:rsidR="00107984" w:rsidRDefault="00107984" w:rsidP="0010798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A1BF4" w:rsidRDefault="001A1BF4"/>
    <w:sectPr w:rsidR="001A1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60"/>
    <w:rsid w:val="00107984"/>
    <w:rsid w:val="001A1BF4"/>
    <w:rsid w:val="0059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560"/>
    <w:rPr>
      <w:color w:val="0563C1"/>
      <w:u w:val="single"/>
    </w:rPr>
  </w:style>
  <w:style w:type="paragraph" w:styleId="BalloonText">
    <w:name w:val="Balloon Text"/>
    <w:basedOn w:val="Normal"/>
    <w:link w:val="BalloonTextChar"/>
    <w:uiPriority w:val="99"/>
    <w:semiHidden/>
    <w:unhideWhenUsed/>
    <w:rsid w:val="00597560"/>
    <w:rPr>
      <w:rFonts w:ascii="Tahoma" w:hAnsi="Tahoma" w:cs="Tahoma"/>
      <w:sz w:val="16"/>
      <w:szCs w:val="16"/>
    </w:rPr>
  </w:style>
  <w:style w:type="character" w:customStyle="1" w:styleId="BalloonTextChar">
    <w:name w:val="Balloon Text Char"/>
    <w:basedOn w:val="DefaultParagraphFont"/>
    <w:link w:val="BalloonText"/>
    <w:uiPriority w:val="99"/>
    <w:semiHidden/>
    <w:rsid w:val="00597560"/>
    <w:rPr>
      <w:rFonts w:ascii="Tahoma" w:hAnsi="Tahoma" w:cs="Tahoma"/>
      <w:sz w:val="16"/>
      <w:szCs w:val="16"/>
    </w:rPr>
  </w:style>
  <w:style w:type="paragraph" w:styleId="HTMLPreformatted">
    <w:name w:val="HTML Preformatted"/>
    <w:basedOn w:val="Normal"/>
    <w:link w:val="HTMLPreformattedChar"/>
    <w:uiPriority w:val="99"/>
    <w:semiHidden/>
    <w:unhideWhenUsed/>
    <w:rsid w:val="001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7984"/>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107984"/>
    <w:rPr>
      <w:rFonts w:ascii="Arial" w:hAnsi="Arial" w:cs="Arial"/>
      <w:sz w:val="20"/>
      <w:szCs w:val="20"/>
    </w:rPr>
  </w:style>
  <w:style w:type="character" w:customStyle="1" w:styleId="PlainTextChar">
    <w:name w:val="Plain Text Char"/>
    <w:basedOn w:val="DefaultParagraphFont"/>
    <w:link w:val="PlainText"/>
    <w:uiPriority w:val="99"/>
    <w:semiHidden/>
    <w:rsid w:val="0010798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560"/>
    <w:rPr>
      <w:color w:val="0563C1"/>
      <w:u w:val="single"/>
    </w:rPr>
  </w:style>
  <w:style w:type="paragraph" w:styleId="BalloonText">
    <w:name w:val="Balloon Text"/>
    <w:basedOn w:val="Normal"/>
    <w:link w:val="BalloonTextChar"/>
    <w:uiPriority w:val="99"/>
    <w:semiHidden/>
    <w:unhideWhenUsed/>
    <w:rsid w:val="00597560"/>
    <w:rPr>
      <w:rFonts w:ascii="Tahoma" w:hAnsi="Tahoma" w:cs="Tahoma"/>
      <w:sz w:val="16"/>
      <w:szCs w:val="16"/>
    </w:rPr>
  </w:style>
  <w:style w:type="character" w:customStyle="1" w:styleId="BalloonTextChar">
    <w:name w:val="Balloon Text Char"/>
    <w:basedOn w:val="DefaultParagraphFont"/>
    <w:link w:val="BalloonText"/>
    <w:uiPriority w:val="99"/>
    <w:semiHidden/>
    <w:rsid w:val="00597560"/>
    <w:rPr>
      <w:rFonts w:ascii="Tahoma" w:hAnsi="Tahoma" w:cs="Tahoma"/>
      <w:sz w:val="16"/>
      <w:szCs w:val="16"/>
    </w:rPr>
  </w:style>
  <w:style w:type="paragraph" w:styleId="HTMLPreformatted">
    <w:name w:val="HTML Preformatted"/>
    <w:basedOn w:val="Normal"/>
    <w:link w:val="HTMLPreformattedChar"/>
    <w:uiPriority w:val="99"/>
    <w:semiHidden/>
    <w:unhideWhenUsed/>
    <w:rsid w:val="001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7984"/>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107984"/>
    <w:rPr>
      <w:rFonts w:ascii="Arial" w:hAnsi="Arial" w:cs="Arial"/>
      <w:sz w:val="20"/>
      <w:szCs w:val="20"/>
    </w:rPr>
  </w:style>
  <w:style w:type="character" w:customStyle="1" w:styleId="PlainTextChar">
    <w:name w:val="Plain Text Char"/>
    <w:basedOn w:val="DefaultParagraphFont"/>
    <w:link w:val="PlainText"/>
    <w:uiPriority w:val="99"/>
    <w:semiHidden/>
    <w:rsid w:val="0010798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13176">
      <w:bodyDiv w:val="1"/>
      <w:marLeft w:val="0"/>
      <w:marRight w:val="0"/>
      <w:marTop w:val="0"/>
      <w:marBottom w:val="0"/>
      <w:divBdr>
        <w:top w:val="none" w:sz="0" w:space="0" w:color="auto"/>
        <w:left w:val="none" w:sz="0" w:space="0" w:color="auto"/>
        <w:bottom w:val="none" w:sz="0" w:space="0" w:color="auto"/>
        <w:right w:val="none" w:sz="0" w:space="0" w:color="auto"/>
      </w:divBdr>
    </w:div>
    <w:div w:id="1384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vagency" TargetMode="External"/><Relationship Id="rId13" Type="http://schemas.openxmlformats.org/officeDocument/2006/relationships/image" Target="cid:image002.gif@01D43FBE.08F11360" TargetMode="External"/><Relationship Id="rId18" Type="http://schemas.openxmlformats.org/officeDocument/2006/relationships/image" Target="media/image4.gif"/><Relationship Id="rId26" Type="http://schemas.openxmlformats.org/officeDocument/2006/relationships/hyperlink" Target="mailto:planning@cherwell-dc.gov.uk"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theme" Target="theme/theme1.xml"/><Relationship Id="rId7" Type="http://schemas.openxmlformats.org/officeDocument/2006/relationships/hyperlink" Target="mailto:planning_THM@environment-agency.gov.uk" TargetMode="External"/><Relationship Id="rId12" Type="http://schemas.openxmlformats.org/officeDocument/2006/relationships/image" Target="media/image2.gif"/><Relationship Id="rId17" Type="http://schemas.openxmlformats.org/officeDocument/2006/relationships/hyperlink" Target="https://www.flickr.com/photos/environment-agency" TargetMode="External"/><Relationship Id="rId25" Type="http://schemas.openxmlformats.org/officeDocument/2006/relationships/image" Target="cid:image006.png@01D43FBE.08F1136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3.gif@01D43FBE.08F11360"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mailto:planning@cherwell-dc.gov.uk" TargetMode="External"/><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hyperlink" Target="https://www.facebook.com/environmentagency" TargetMode="External"/><Relationship Id="rId24" Type="http://schemas.openxmlformats.org/officeDocument/2006/relationships/image" Target="media/image6.gif"/><Relationship Id="rId32" Type="http://schemas.openxmlformats.org/officeDocument/2006/relationships/hyperlink" Target="https://mail1.environment-agency.gov.uk:9449/pem/pages/digestProcess/digestProcess.jsf?content=5181f377be9176fcf15531c6b63f08f786e1fa33b6e3859a43b0c50ebff338fcc9ec2763a7ec049dc669394614e2bd95a20980e48979eca8bc77217fe2655efdb48b7ab6945f605cbac5bef264cd866ab6a2b5fdf0649ec6f0a5658333ff2c389234543f75f90ffec831632b1042b52cdeb7b58231e44002dad3532b44b0c343d9d7be9d0beeb08bb809f0089f2670c0" TargetMode="External"/><Relationship Id="rId5" Type="http://schemas.openxmlformats.org/officeDocument/2006/relationships/hyperlink" Target="mailto:David.Rowley@environment-agency.gov.uk" TargetMode="External"/><Relationship Id="rId15" Type="http://schemas.openxmlformats.org/officeDocument/2006/relationships/image" Target="media/image3.gif"/><Relationship Id="rId23" Type="http://schemas.openxmlformats.org/officeDocument/2006/relationships/hyperlink" Target="https://www.gov.uk/environment-agency" TargetMode="External"/><Relationship Id="rId28" Type="http://schemas.openxmlformats.org/officeDocument/2006/relationships/hyperlink" Target="mailto:Planning_THM@environment-agency.gov.uk" TargetMode="External"/><Relationship Id="rId10" Type="http://schemas.openxmlformats.org/officeDocument/2006/relationships/image" Target="cid:image001.gif@01D43FBE.08F11360" TargetMode="External"/><Relationship Id="rId19" Type="http://schemas.openxmlformats.org/officeDocument/2006/relationships/image" Target="cid:image004.gif@01D43FBE.08F11360" TargetMode="External"/><Relationship Id="rId31" Type="http://schemas.openxmlformats.org/officeDocument/2006/relationships/hyperlink" Target="mailto:spam@forcepoint.co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youtube.co.uk/user/EnvironmentAgencyTV" TargetMode="External"/><Relationship Id="rId22" Type="http://schemas.openxmlformats.org/officeDocument/2006/relationships/image" Target="cid:image005.gif@01D43FBE.08F11360" TargetMode="External"/><Relationship Id="rId27" Type="http://schemas.openxmlformats.org/officeDocument/2006/relationships/hyperlink" Target="mailto:planning@cherwell-dc.gov.uk" TargetMode="External"/><Relationship Id="rId30"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Company>Cherwell District Council</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2018-08-30T10:55:00Z</dcterms:created>
  <dcterms:modified xsi:type="dcterms:W3CDTF">2018-08-30T10:55:00Z</dcterms:modified>
</cp:coreProperties>
</file>