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61" w:rsidRDefault="00E30061" w:rsidP="00E30061">
      <w:pPr>
        <w:pStyle w:val="PlainText"/>
      </w:pPr>
      <w:r>
        <w:rPr>
          <w:lang w:val="en-US" w:eastAsia="en-GB"/>
        </w:rPr>
        <w:t xml:space="preserve">From: Dean </w:t>
      </w:r>
      <w:proofErr w:type="spellStart"/>
      <w:r>
        <w:rPr>
          <w:lang w:val="en-US" w:eastAsia="en-GB"/>
        </w:rPr>
        <w:t>Hobden</w:t>
      </w:r>
      <w:proofErr w:type="spellEnd"/>
      <w:r>
        <w:rPr>
          <w:lang w:val="en-US" w:eastAsia="en-GB"/>
        </w:rPr>
        <w:t xml:space="preserve"> </w:t>
      </w:r>
      <w:r>
        <w:rPr>
          <w:lang w:val="en-US" w:eastAsia="en-GB"/>
        </w:rPr>
        <w:br/>
        <w:t>Sent: 31 October 2018 17:12</w:t>
      </w:r>
      <w:r>
        <w:rPr>
          <w:lang w:val="en-US" w:eastAsia="en-GB"/>
        </w:rPr>
        <w:br/>
        <w:t>To: DC Support</w:t>
      </w:r>
      <w:r>
        <w:rPr>
          <w:lang w:val="en-US" w:eastAsia="en-GB"/>
        </w:rPr>
        <w:br/>
        <w:t xml:space="preserve">Subject: Questions regarding decision of </w:t>
      </w:r>
      <w:bookmarkStart w:id="0" w:name="_GoBack"/>
      <w:r>
        <w:rPr>
          <w:lang w:val="en-US" w:eastAsia="en-GB"/>
        </w:rPr>
        <w:t>18/01253/F</w:t>
      </w:r>
      <w:bookmarkEnd w:id="0"/>
    </w:p>
    <w:p w:rsidR="00E30061" w:rsidRDefault="00E30061" w:rsidP="00E30061">
      <w:pPr>
        <w:pStyle w:val="PlainText"/>
      </w:pPr>
    </w:p>
    <w:p w:rsidR="00E30061" w:rsidRDefault="00E30061" w:rsidP="00E30061">
      <w:pPr>
        <w:pStyle w:val="PlainText"/>
      </w:pPr>
      <w:r>
        <w:t>Dear Maria,</w:t>
      </w:r>
    </w:p>
    <w:p w:rsidR="00E30061" w:rsidRDefault="00E30061" w:rsidP="00E30061">
      <w:pPr>
        <w:pStyle w:val="PlainText"/>
      </w:pPr>
    </w:p>
    <w:p w:rsidR="00E30061" w:rsidRDefault="00E30061" w:rsidP="00E30061">
      <w:pPr>
        <w:pStyle w:val="PlainText"/>
      </w:pPr>
      <w:r>
        <w:t xml:space="preserve">I have today learnt through Facebook that the hotel has been given the go ahead. I had a few questions, as a neighbour of Bicester Heritage. </w:t>
      </w:r>
      <w:proofErr w:type="gramStart"/>
      <w:r>
        <w:t>Would you be able to answer the below for me?</w:t>
      </w:r>
      <w:proofErr w:type="gramEnd"/>
    </w:p>
    <w:p w:rsidR="00E30061" w:rsidRDefault="00E30061" w:rsidP="00E30061">
      <w:pPr>
        <w:pStyle w:val="PlainText"/>
      </w:pPr>
    </w:p>
    <w:p w:rsidR="00E30061" w:rsidRDefault="00E30061" w:rsidP="00E30061">
      <w:pPr>
        <w:pStyle w:val="PlainText"/>
      </w:pPr>
      <w:r>
        <w:t>1. The original plan was for four stories but the Facebook post says five. I don’t think local residents were notified of the change to the height. Do you know if it’s four or five stories?</w:t>
      </w:r>
    </w:p>
    <w:p w:rsidR="00E30061" w:rsidRDefault="00E30061" w:rsidP="00E30061">
      <w:pPr>
        <w:pStyle w:val="PlainText"/>
      </w:pPr>
    </w:p>
    <w:p w:rsidR="00E30061" w:rsidRDefault="00E30061" w:rsidP="00E30061">
      <w:pPr>
        <w:pStyle w:val="PlainText"/>
      </w:pPr>
      <w:r>
        <w:t>2. What plans will be put in place to mitigate light? As our village has no street lights we are going to be affected by the light especially as it will tower over our houses and the street lights will light up our estate.</w:t>
      </w:r>
    </w:p>
    <w:p w:rsidR="00E30061" w:rsidRDefault="00E30061" w:rsidP="00E30061">
      <w:pPr>
        <w:pStyle w:val="PlainText"/>
      </w:pPr>
    </w:p>
    <w:p w:rsidR="00E30061" w:rsidRDefault="00E30061" w:rsidP="00E30061">
      <w:pPr>
        <w:pStyle w:val="PlainText"/>
      </w:pPr>
      <w:r>
        <w:t>3. Will the speed limit be lowered on Buckingham Road?</w:t>
      </w:r>
    </w:p>
    <w:p w:rsidR="00E30061" w:rsidRDefault="00E30061" w:rsidP="00E30061">
      <w:pPr>
        <w:pStyle w:val="PlainText"/>
      </w:pPr>
    </w:p>
    <w:p w:rsidR="00E30061" w:rsidRDefault="00E30061" w:rsidP="00E30061">
      <w:pPr>
        <w:pStyle w:val="PlainText"/>
      </w:pPr>
      <w:r>
        <w:t xml:space="preserve">4. What plans will be put in place to alleviate traffic? The junction coming out from </w:t>
      </w:r>
      <w:proofErr w:type="spellStart"/>
      <w:r>
        <w:t>Skimmingdish</w:t>
      </w:r>
      <w:proofErr w:type="spellEnd"/>
      <w:r>
        <w:t xml:space="preserve"> Lane on to Buckingham Road from Turnpike Road is dangerous and I don’t want this development to affect my morning commute.</w:t>
      </w:r>
    </w:p>
    <w:p w:rsidR="00E30061" w:rsidRDefault="00E30061" w:rsidP="00E30061">
      <w:pPr>
        <w:pStyle w:val="PlainText"/>
      </w:pPr>
    </w:p>
    <w:p w:rsidR="00E30061" w:rsidRDefault="00E30061" w:rsidP="00E30061">
      <w:pPr>
        <w:pStyle w:val="PlainText"/>
      </w:pPr>
      <w:r>
        <w:t>Kind regards,</w:t>
      </w:r>
    </w:p>
    <w:p w:rsidR="00E30061" w:rsidRDefault="00E30061" w:rsidP="00E30061">
      <w:pPr>
        <w:pStyle w:val="PlainText"/>
      </w:pPr>
    </w:p>
    <w:p w:rsidR="00E30061" w:rsidRDefault="00E30061" w:rsidP="00E30061">
      <w:pPr>
        <w:pStyle w:val="PlainText"/>
      </w:pPr>
      <w:r>
        <w:t xml:space="preserve">Dean </w:t>
      </w:r>
      <w:proofErr w:type="spellStart"/>
      <w:r>
        <w:t>Hobden</w:t>
      </w:r>
      <w:proofErr w:type="spellEnd"/>
    </w:p>
    <w:p w:rsidR="00E30061" w:rsidRDefault="00E30061" w:rsidP="00E30061">
      <w:pPr>
        <w:pStyle w:val="PlainText"/>
      </w:pPr>
      <w:r>
        <w:t>5 Turnpike Road</w:t>
      </w:r>
    </w:p>
    <w:p w:rsidR="00E30061" w:rsidRDefault="00E30061" w:rsidP="00E30061">
      <w:pPr>
        <w:pStyle w:val="PlainText"/>
      </w:pPr>
      <w:r>
        <w:t>OX27 8UP</w:t>
      </w:r>
    </w:p>
    <w:p w:rsidR="000C1432" w:rsidRDefault="000C1432"/>
    <w:sectPr w:rsidR="000C1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B1C"/>
    <w:multiLevelType w:val="multilevel"/>
    <w:tmpl w:val="B284F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D8"/>
    <w:rsid w:val="000C1432"/>
    <w:rsid w:val="00272FD8"/>
    <w:rsid w:val="005A20C1"/>
    <w:rsid w:val="007A02D8"/>
    <w:rsid w:val="00AB25BE"/>
    <w:rsid w:val="00DE18EB"/>
    <w:rsid w:val="00E3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D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02D8"/>
    <w:rPr>
      <w:color w:val="0000FF"/>
      <w:u w:val="single"/>
    </w:rPr>
  </w:style>
  <w:style w:type="paragraph" w:styleId="NormalWeb">
    <w:name w:val="Normal (Web)"/>
    <w:basedOn w:val="Normal"/>
    <w:uiPriority w:val="99"/>
    <w:semiHidden/>
    <w:unhideWhenUsed/>
    <w:rsid w:val="007A02D8"/>
    <w:pPr>
      <w:spacing w:before="100" w:beforeAutospacing="1" w:after="100" w:afterAutospacing="1"/>
    </w:pPr>
    <w:rPr>
      <w:rFonts w:ascii="Times New Roman" w:hAnsi="Times New Roman" w:cs="Times New Roman"/>
      <w:sz w:val="24"/>
      <w:szCs w:val="24"/>
    </w:rPr>
  </w:style>
  <w:style w:type="paragraph" w:customStyle="1" w:styleId="imprintuniqueid">
    <w:name w:val="imprintuniqueid"/>
    <w:basedOn w:val="Normal"/>
    <w:uiPriority w:val="99"/>
    <w:semiHidden/>
    <w:rsid w:val="007A02D8"/>
  </w:style>
  <w:style w:type="paragraph" w:styleId="BalloonText">
    <w:name w:val="Balloon Text"/>
    <w:basedOn w:val="Normal"/>
    <w:link w:val="BalloonTextChar"/>
    <w:uiPriority w:val="99"/>
    <w:semiHidden/>
    <w:unhideWhenUsed/>
    <w:rsid w:val="007A02D8"/>
    <w:rPr>
      <w:rFonts w:ascii="Tahoma" w:hAnsi="Tahoma" w:cs="Tahoma"/>
      <w:sz w:val="16"/>
      <w:szCs w:val="16"/>
    </w:rPr>
  </w:style>
  <w:style w:type="character" w:customStyle="1" w:styleId="BalloonTextChar">
    <w:name w:val="Balloon Text Char"/>
    <w:basedOn w:val="DefaultParagraphFont"/>
    <w:link w:val="BalloonText"/>
    <w:uiPriority w:val="99"/>
    <w:semiHidden/>
    <w:rsid w:val="007A02D8"/>
    <w:rPr>
      <w:rFonts w:ascii="Tahoma" w:hAnsi="Tahoma" w:cs="Tahoma"/>
      <w:sz w:val="16"/>
      <w:szCs w:val="16"/>
      <w:lang w:eastAsia="en-GB"/>
    </w:rPr>
  </w:style>
  <w:style w:type="paragraph" w:styleId="PlainText">
    <w:name w:val="Plain Text"/>
    <w:basedOn w:val="Normal"/>
    <w:link w:val="PlainTextChar"/>
    <w:uiPriority w:val="99"/>
    <w:semiHidden/>
    <w:unhideWhenUsed/>
    <w:rsid w:val="00AB25BE"/>
    <w:rPr>
      <w:rFonts w:cstheme="minorBidi"/>
      <w:szCs w:val="21"/>
      <w:lang w:eastAsia="en-US"/>
    </w:rPr>
  </w:style>
  <w:style w:type="character" w:customStyle="1" w:styleId="PlainTextChar">
    <w:name w:val="Plain Text Char"/>
    <w:basedOn w:val="DefaultParagraphFont"/>
    <w:link w:val="PlainText"/>
    <w:uiPriority w:val="99"/>
    <w:semiHidden/>
    <w:rsid w:val="00AB25BE"/>
    <w:rPr>
      <w:rFonts w:ascii="Calibri" w:hAnsi="Calibri"/>
      <w:szCs w:val="21"/>
    </w:rPr>
  </w:style>
  <w:style w:type="character" w:styleId="Emphasis">
    <w:name w:val="Emphasis"/>
    <w:basedOn w:val="DefaultParagraphFont"/>
    <w:uiPriority w:val="20"/>
    <w:qFormat/>
    <w:rsid w:val="00272FD8"/>
    <w:rPr>
      <w:i/>
      <w:iCs/>
    </w:rPr>
  </w:style>
  <w:style w:type="character" w:styleId="Strong">
    <w:name w:val="Strong"/>
    <w:basedOn w:val="DefaultParagraphFont"/>
    <w:uiPriority w:val="22"/>
    <w:qFormat/>
    <w:rsid w:val="00272F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D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02D8"/>
    <w:rPr>
      <w:color w:val="0000FF"/>
      <w:u w:val="single"/>
    </w:rPr>
  </w:style>
  <w:style w:type="paragraph" w:styleId="NormalWeb">
    <w:name w:val="Normal (Web)"/>
    <w:basedOn w:val="Normal"/>
    <w:uiPriority w:val="99"/>
    <w:semiHidden/>
    <w:unhideWhenUsed/>
    <w:rsid w:val="007A02D8"/>
    <w:pPr>
      <w:spacing w:before="100" w:beforeAutospacing="1" w:after="100" w:afterAutospacing="1"/>
    </w:pPr>
    <w:rPr>
      <w:rFonts w:ascii="Times New Roman" w:hAnsi="Times New Roman" w:cs="Times New Roman"/>
      <w:sz w:val="24"/>
      <w:szCs w:val="24"/>
    </w:rPr>
  </w:style>
  <w:style w:type="paragraph" w:customStyle="1" w:styleId="imprintuniqueid">
    <w:name w:val="imprintuniqueid"/>
    <w:basedOn w:val="Normal"/>
    <w:uiPriority w:val="99"/>
    <w:semiHidden/>
    <w:rsid w:val="007A02D8"/>
  </w:style>
  <w:style w:type="paragraph" w:styleId="BalloonText">
    <w:name w:val="Balloon Text"/>
    <w:basedOn w:val="Normal"/>
    <w:link w:val="BalloonTextChar"/>
    <w:uiPriority w:val="99"/>
    <w:semiHidden/>
    <w:unhideWhenUsed/>
    <w:rsid w:val="007A02D8"/>
    <w:rPr>
      <w:rFonts w:ascii="Tahoma" w:hAnsi="Tahoma" w:cs="Tahoma"/>
      <w:sz w:val="16"/>
      <w:szCs w:val="16"/>
    </w:rPr>
  </w:style>
  <w:style w:type="character" w:customStyle="1" w:styleId="BalloonTextChar">
    <w:name w:val="Balloon Text Char"/>
    <w:basedOn w:val="DefaultParagraphFont"/>
    <w:link w:val="BalloonText"/>
    <w:uiPriority w:val="99"/>
    <w:semiHidden/>
    <w:rsid w:val="007A02D8"/>
    <w:rPr>
      <w:rFonts w:ascii="Tahoma" w:hAnsi="Tahoma" w:cs="Tahoma"/>
      <w:sz w:val="16"/>
      <w:szCs w:val="16"/>
      <w:lang w:eastAsia="en-GB"/>
    </w:rPr>
  </w:style>
  <w:style w:type="paragraph" w:styleId="PlainText">
    <w:name w:val="Plain Text"/>
    <w:basedOn w:val="Normal"/>
    <w:link w:val="PlainTextChar"/>
    <w:uiPriority w:val="99"/>
    <w:semiHidden/>
    <w:unhideWhenUsed/>
    <w:rsid w:val="00AB25BE"/>
    <w:rPr>
      <w:rFonts w:cstheme="minorBidi"/>
      <w:szCs w:val="21"/>
      <w:lang w:eastAsia="en-US"/>
    </w:rPr>
  </w:style>
  <w:style w:type="character" w:customStyle="1" w:styleId="PlainTextChar">
    <w:name w:val="Plain Text Char"/>
    <w:basedOn w:val="DefaultParagraphFont"/>
    <w:link w:val="PlainText"/>
    <w:uiPriority w:val="99"/>
    <w:semiHidden/>
    <w:rsid w:val="00AB25BE"/>
    <w:rPr>
      <w:rFonts w:ascii="Calibri" w:hAnsi="Calibri"/>
      <w:szCs w:val="21"/>
    </w:rPr>
  </w:style>
  <w:style w:type="character" w:styleId="Emphasis">
    <w:name w:val="Emphasis"/>
    <w:basedOn w:val="DefaultParagraphFont"/>
    <w:uiPriority w:val="20"/>
    <w:qFormat/>
    <w:rsid w:val="00272FD8"/>
    <w:rPr>
      <w:i/>
      <w:iCs/>
    </w:rPr>
  </w:style>
  <w:style w:type="character" w:styleId="Strong">
    <w:name w:val="Strong"/>
    <w:basedOn w:val="DefaultParagraphFont"/>
    <w:uiPriority w:val="22"/>
    <w:qFormat/>
    <w:rsid w:val="00272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4260">
      <w:bodyDiv w:val="1"/>
      <w:marLeft w:val="0"/>
      <w:marRight w:val="0"/>
      <w:marTop w:val="0"/>
      <w:marBottom w:val="0"/>
      <w:divBdr>
        <w:top w:val="none" w:sz="0" w:space="0" w:color="auto"/>
        <w:left w:val="none" w:sz="0" w:space="0" w:color="auto"/>
        <w:bottom w:val="none" w:sz="0" w:space="0" w:color="auto"/>
        <w:right w:val="none" w:sz="0" w:space="0" w:color="auto"/>
      </w:divBdr>
    </w:div>
    <w:div w:id="283200431">
      <w:bodyDiv w:val="1"/>
      <w:marLeft w:val="0"/>
      <w:marRight w:val="0"/>
      <w:marTop w:val="0"/>
      <w:marBottom w:val="0"/>
      <w:divBdr>
        <w:top w:val="none" w:sz="0" w:space="0" w:color="auto"/>
        <w:left w:val="none" w:sz="0" w:space="0" w:color="auto"/>
        <w:bottom w:val="none" w:sz="0" w:space="0" w:color="auto"/>
        <w:right w:val="none" w:sz="0" w:space="0" w:color="auto"/>
      </w:divBdr>
    </w:div>
    <w:div w:id="1301494172">
      <w:bodyDiv w:val="1"/>
      <w:marLeft w:val="0"/>
      <w:marRight w:val="0"/>
      <w:marTop w:val="0"/>
      <w:marBottom w:val="0"/>
      <w:divBdr>
        <w:top w:val="none" w:sz="0" w:space="0" w:color="auto"/>
        <w:left w:val="none" w:sz="0" w:space="0" w:color="auto"/>
        <w:bottom w:val="none" w:sz="0" w:space="0" w:color="auto"/>
        <w:right w:val="none" w:sz="0" w:space="0" w:color="auto"/>
      </w:divBdr>
    </w:div>
    <w:div w:id="1770999487">
      <w:bodyDiv w:val="1"/>
      <w:marLeft w:val="0"/>
      <w:marRight w:val="0"/>
      <w:marTop w:val="0"/>
      <w:marBottom w:val="0"/>
      <w:divBdr>
        <w:top w:val="none" w:sz="0" w:space="0" w:color="auto"/>
        <w:left w:val="none" w:sz="0" w:space="0" w:color="auto"/>
        <w:bottom w:val="none" w:sz="0" w:space="0" w:color="auto"/>
        <w:right w:val="none" w:sz="0" w:space="0" w:color="auto"/>
      </w:divBdr>
    </w:div>
    <w:div w:id="1832943017">
      <w:bodyDiv w:val="1"/>
      <w:marLeft w:val="0"/>
      <w:marRight w:val="0"/>
      <w:marTop w:val="0"/>
      <w:marBottom w:val="0"/>
      <w:divBdr>
        <w:top w:val="none" w:sz="0" w:space="0" w:color="auto"/>
        <w:left w:val="none" w:sz="0" w:space="0" w:color="auto"/>
        <w:bottom w:val="none" w:sz="0" w:space="0" w:color="auto"/>
        <w:right w:val="none" w:sz="0" w:space="0" w:color="auto"/>
      </w:divBdr>
    </w:div>
    <w:div w:id="1912688639">
      <w:bodyDiv w:val="1"/>
      <w:marLeft w:val="0"/>
      <w:marRight w:val="0"/>
      <w:marTop w:val="0"/>
      <w:marBottom w:val="0"/>
      <w:divBdr>
        <w:top w:val="none" w:sz="0" w:space="0" w:color="auto"/>
        <w:left w:val="none" w:sz="0" w:space="0" w:color="auto"/>
        <w:bottom w:val="none" w:sz="0" w:space="0" w:color="auto"/>
        <w:right w:val="none" w:sz="0" w:space="0" w:color="auto"/>
      </w:divBdr>
    </w:div>
    <w:div w:id="21080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905</Characters>
  <Application>Microsoft Office Word</Application>
  <DocSecurity>0</DocSecurity>
  <Lines>7</Lines>
  <Paragraphs>2</Paragraphs>
  <ScaleCrop>false</ScaleCrop>
  <Company>Cherwell District Council</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2018-11-01T10:25:00Z</dcterms:created>
  <dcterms:modified xsi:type="dcterms:W3CDTF">2018-11-01T10:25:00Z</dcterms:modified>
</cp:coreProperties>
</file>