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CA" w:rsidRDefault="00ED79CA" w:rsidP="00ED79CA">
      <w:pPr>
        <w:pStyle w:val="PlainText"/>
      </w:pPr>
      <w:r>
        <w:rPr>
          <w:lang w:val="en-US" w:eastAsia="en-GB"/>
        </w:rPr>
        <w:t xml:space="preserve">From: </w:t>
      </w:r>
      <w:proofErr w:type="spellStart"/>
      <w:r>
        <w:rPr>
          <w:lang w:val="en-US" w:eastAsia="en-GB"/>
        </w:rPr>
        <w:t>Archaeologydc</w:t>
      </w:r>
      <w:proofErr w:type="spellEnd"/>
      <w:r>
        <w:rPr>
          <w:lang w:val="en-US" w:eastAsia="en-GB"/>
        </w:rPr>
        <w:t xml:space="preserve"> - E&amp;E [mailto:Archaeologydc@Oxfordshire.gov.uk] </w:t>
      </w:r>
      <w:r>
        <w:rPr>
          <w:lang w:val="en-US" w:eastAsia="en-GB"/>
        </w:rPr>
        <w:br/>
        <w:t>Sent: 29 August 2018 11:44</w:t>
      </w:r>
      <w:r>
        <w:rPr>
          <w:lang w:val="en-US" w:eastAsia="en-GB"/>
        </w:rPr>
        <w:br/>
        <w:t>To: Planning</w:t>
      </w:r>
      <w:r>
        <w:rPr>
          <w:lang w:val="en-US" w:eastAsia="en-GB"/>
        </w:rPr>
        <w:br/>
        <w:t xml:space="preserve">Subject: RE: Planning Application Consultation - </w:t>
      </w:r>
      <w:bookmarkStart w:id="0" w:name="_GoBack"/>
      <w:r>
        <w:rPr>
          <w:lang w:val="en-US" w:eastAsia="en-GB"/>
        </w:rPr>
        <w:t>18/01229/F</w:t>
      </w:r>
      <w:bookmarkEnd w:id="0"/>
    </w:p>
    <w:p w:rsidR="00ED79CA" w:rsidRDefault="00ED79CA" w:rsidP="00ED79CA">
      <w:pPr>
        <w:pStyle w:val="PlainText"/>
      </w:pPr>
    </w:p>
    <w:p w:rsidR="00ED79CA" w:rsidRDefault="00ED79CA" w:rsidP="00ED79CA">
      <w:pPr>
        <w:pStyle w:val="PlainText"/>
      </w:pPr>
      <w:r>
        <w:t>Dear Sir or Madam</w:t>
      </w:r>
    </w:p>
    <w:p w:rsidR="00ED79CA" w:rsidRDefault="00ED79CA" w:rsidP="00ED79CA">
      <w:pPr>
        <w:pStyle w:val="PlainText"/>
      </w:pPr>
    </w:p>
    <w:p w:rsidR="00ED79CA" w:rsidRDefault="00ED79CA" w:rsidP="00ED79CA">
      <w:pPr>
        <w:pStyle w:val="PlainText"/>
      </w:pPr>
      <w:r>
        <w:t>The proposals outlined would not appear to have an invasive impact upon any known archaeological sites or features. As such there are no archaeological constraints to this scheme.</w:t>
      </w:r>
    </w:p>
    <w:p w:rsidR="00ED79CA" w:rsidRDefault="00ED79CA" w:rsidP="00ED79CA">
      <w:pPr>
        <w:pStyle w:val="PlainText"/>
      </w:pPr>
    </w:p>
    <w:p w:rsidR="00ED79CA" w:rsidRDefault="00ED79CA" w:rsidP="00ED79CA">
      <w:pPr>
        <w:pStyle w:val="PlainText"/>
      </w:pPr>
      <w:r>
        <w:t>Regards</w:t>
      </w:r>
    </w:p>
    <w:p w:rsidR="00ED79CA" w:rsidRDefault="00ED79CA" w:rsidP="00ED79CA">
      <w:pPr>
        <w:pStyle w:val="PlainText"/>
      </w:pPr>
    </w:p>
    <w:p w:rsidR="00ED79CA" w:rsidRDefault="00ED79CA" w:rsidP="00ED79CA">
      <w:pPr>
        <w:pStyle w:val="PlainText"/>
      </w:pPr>
      <w:r>
        <w:t>Richard</w:t>
      </w:r>
    </w:p>
    <w:p w:rsidR="00ED79CA" w:rsidRDefault="00ED79CA" w:rsidP="00ED79CA">
      <w:pPr>
        <w:pStyle w:val="PlainText"/>
      </w:pPr>
    </w:p>
    <w:p w:rsidR="00ED79CA" w:rsidRDefault="00ED79CA" w:rsidP="00ED79CA">
      <w:pPr>
        <w:pStyle w:val="PlainText"/>
      </w:pPr>
      <w:r>
        <w:t>Richard Oram</w:t>
      </w:r>
    </w:p>
    <w:p w:rsidR="00ED79CA" w:rsidRDefault="00ED79CA" w:rsidP="00ED79CA">
      <w:pPr>
        <w:pStyle w:val="PlainText"/>
      </w:pPr>
      <w:r>
        <w:t>Planning Archaeologist</w:t>
      </w:r>
    </w:p>
    <w:p w:rsidR="00ED79CA" w:rsidRDefault="00ED79CA" w:rsidP="00ED79CA">
      <w:pPr>
        <w:pStyle w:val="PlainText"/>
      </w:pPr>
    </w:p>
    <w:p w:rsidR="00ED79CA" w:rsidRDefault="00ED79CA" w:rsidP="00ED79CA">
      <w:pPr>
        <w:pStyle w:val="PlainText"/>
      </w:pPr>
      <w:r>
        <w:t>Archaeology</w:t>
      </w:r>
    </w:p>
    <w:p w:rsidR="00ED79CA" w:rsidRDefault="00ED79CA" w:rsidP="00ED79CA">
      <w:pPr>
        <w:pStyle w:val="PlainText"/>
      </w:pPr>
      <w:r>
        <w:t>County Hall</w:t>
      </w:r>
    </w:p>
    <w:p w:rsidR="00ED79CA" w:rsidRDefault="00ED79CA" w:rsidP="00ED79CA">
      <w:pPr>
        <w:pStyle w:val="PlainText"/>
      </w:pPr>
      <w:r>
        <w:t>New Road</w:t>
      </w:r>
    </w:p>
    <w:p w:rsidR="00ED79CA" w:rsidRDefault="00ED79CA" w:rsidP="00ED79CA">
      <w:pPr>
        <w:pStyle w:val="PlainText"/>
      </w:pPr>
      <w:r>
        <w:t>Oxford</w:t>
      </w:r>
    </w:p>
    <w:p w:rsidR="00ED79CA" w:rsidRDefault="00ED79CA" w:rsidP="00ED79CA">
      <w:pPr>
        <w:pStyle w:val="PlainText"/>
      </w:pPr>
      <w:r>
        <w:t>OX1 1ND</w:t>
      </w:r>
    </w:p>
    <w:p w:rsidR="00ED79CA" w:rsidRDefault="00ED79CA" w:rsidP="00ED79CA">
      <w:pPr>
        <w:pStyle w:val="PlainText"/>
      </w:pPr>
    </w:p>
    <w:p w:rsidR="00ED79CA" w:rsidRDefault="00ED79CA" w:rsidP="00ED79CA">
      <w:pPr>
        <w:pStyle w:val="PlainText"/>
      </w:pPr>
    </w:p>
    <w:p w:rsidR="00ED79CA" w:rsidRDefault="00ED79CA" w:rsidP="00ED79CA">
      <w:pPr>
        <w:pStyle w:val="PlainText"/>
      </w:pPr>
      <w:r>
        <w:sym w:font="Calibri" w:char="F050"/>
      </w:r>
      <w:r>
        <w:t xml:space="preserve"> Save money and paper - do you really need to print this email?</w:t>
      </w:r>
    </w:p>
    <w:p w:rsidR="00ED79CA" w:rsidRDefault="00ED79CA" w:rsidP="00ED79CA">
      <w:pPr>
        <w:pStyle w:val="PlainText"/>
      </w:pPr>
    </w:p>
    <w:p w:rsidR="00ED79CA" w:rsidRDefault="00ED79CA" w:rsidP="00ED79CA">
      <w:pPr>
        <w:pStyle w:val="PlainText"/>
      </w:pPr>
      <w:r>
        <w:t>-----Original Message-----</w:t>
      </w:r>
    </w:p>
    <w:p w:rsidR="00ED79CA" w:rsidRDefault="00ED79CA" w:rsidP="00ED79CA">
      <w:pPr>
        <w:pStyle w:val="PlainText"/>
      </w:pPr>
      <w:r>
        <w:t xml:space="preserve">From: </w:t>
      </w:r>
      <w:hyperlink r:id="rId5" w:history="1">
        <w:r>
          <w:rPr>
            <w:rStyle w:val="Hyperlink"/>
            <w:color w:val="auto"/>
            <w:u w:val="none"/>
          </w:rPr>
          <w:t>planning@cherwell-dc.gov.uk</w:t>
        </w:r>
      </w:hyperlink>
      <w:r>
        <w:t xml:space="preserve"> [</w:t>
      </w:r>
      <w:hyperlink r:id="rId6" w:history="1">
        <w:r>
          <w:rPr>
            <w:rStyle w:val="Hyperlink"/>
            <w:color w:val="auto"/>
            <w:u w:val="none"/>
          </w:rPr>
          <w:t>mailto:planning@cherwell-dc.gov.uk</w:t>
        </w:r>
      </w:hyperlink>
      <w:r>
        <w:t>]</w:t>
      </w:r>
    </w:p>
    <w:p w:rsidR="00ED79CA" w:rsidRDefault="00ED79CA" w:rsidP="00ED79CA">
      <w:pPr>
        <w:pStyle w:val="PlainText"/>
      </w:pPr>
      <w:r>
        <w:t>Sent: 24 August 2018 09:21</w:t>
      </w:r>
    </w:p>
    <w:p w:rsidR="00ED79CA" w:rsidRDefault="00ED79CA" w:rsidP="00ED79CA">
      <w:pPr>
        <w:pStyle w:val="PlainText"/>
      </w:pPr>
      <w:r>
        <w:t xml:space="preserve">To: </w:t>
      </w:r>
      <w:proofErr w:type="spellStart"/>
      <w:r>
        <w:t>Archaeologydc</w:t>
      </w:r>
      <w:proofErr w:type="spellEnd"/>
      <w:r>
        <w:t xml:space="preserve"> - E&amp;E &lt;</w:t>
      </w:r>
      <w:hyperlink r:id="rId7" w:history="1">
        <w:r>
          <w:rPr>
            <w:rStyle w:val="Hyperlink"/>
            <w:color w:val="auto"/>
            <w:u w:val="none"/>
          </w:rPr>
          <w:t>Archaeologydc@Oxfordshire.gov.uk</w:t>
        </w:r>
      </w:hyperlink>
      <w:r>
        <w:t>&gt;</w:t>
      </w:r>
    </w:p>
    <w:p w:rsidR="00ED79CA" w:rsidRDefault="00ED79CA" w:rsidP="00ED79CA">
      <w:pPr>
        <w:pStyle w:val="PlainText"/>
      </w:pPr>
      <w:r>
        <w:t>Subject: Planning Application Consultation - 18/01229/F</w:t>
      </w:r>
    </w:p>
    <w:p w:rsidR="00ED79CA" w:rsidRDefault="00ED79CA" w:rsidP="00ED79CA">
      <w:pPr>
        <w:pStyle w:val="PlainText"/>
      </w:pPr>
    </w:p>
    <w:p w:rsidR="00ED79CA" w:rsidRDefault="00ED79CA" w:rsidP="00ED79CA">
      <w:pPr>
        <w:pStyle w:val="PlainText"/>
      </w:pPr>
      <w:r>
        <w:t>Please see attached consultation document.</w:t>
      </w:r>
    </w:p>
    <w:p w:rsidR="00ED79CA" w:rsidRDefault="00ED79CA" w:rsidP="00ED79CA">
      <w:pPr>
        <w:pStyle w:val="PlainText"/>
      </w:pPr>
    </w:p>
    <w:p w:rsidR="00ED79CA" w:rsidRDefault="00ED79CA" w:rsidP="00ED79CA">
      <w:pPr>
        <w:pStyle w:val="PlainText"/>
      </w:pPr>
      <w:r>
        <w:t>Regards</w:t>
      </w:r>
    </w:p>
    <w:p w:rsidR="00ED79CA" w:rsidRDefault="00ED79CA" w:rsidP="00ED79CA">
      <w:pPr>
        <w:pStyle w:val="PlainText"/>
      </w:pPr>
    </w:p>
    <w:p w:rsidR="00ED79CA" w:rsidRDefault="00ED79CA" w:rsidP="00ED79CA">
      <w:pPr>
        <w:pStyle w:val="PlainText"/>
      </w:pPr>
      <w:r>
        <w:t>Development Management</w:t>
      </w:r>
    </w:p>
    <w:p w:rsidR="00ED79CA" w:rsidRDefault="00ED79CA" w:rsidP="00ED79CA">
      <w:pPr>
        <w:pStyle w:val="PlainText"/>
      </w:pPr>
      <w:r>
        <w:t>Place &amp; Growth Directorate</w:t>
      </w:r>
    </w:p>
    <w:p w:rsidR="00ED79CA" w:rsidRDefault="00ED79CA" w:rsidP="00ED79CA">
      <w:pPr>
        <w:pStyle w:val="PlainText"/>
      </w:pPr>
      <w:r>
        <w:t>Cherwell and South Northamptonshire Councils</w:t>
      </w:r>
    </w:p>
    <w:p w:rsidR="00ED79CA" w:rsidRDefault="00ED79CA" w:rsidP="00ED79CA">
      <w:pPr>
        <w:pStyle w:val="PlainText"/>
      </w:pPr>
    </w:p>
    <w:p w:rsidR="00ED79CA" w:rsidRDefault="00ED79CA" w:rsidP="00ED79CA">
      <w:pPr>
        <w:pStyle w:val="PlainText"/>
      </w:pPr>
      <w:r>
        <w:t>Direct Tel: 01295 227006</w:t>
      </w:r>
    </w:p>
    <w:p w:rsidR="00ED79CA" w:rsidRDefault="00ED79CA" w:rsidP="00ED79CA">
      <w:pPr>
        <w:pStyle w:val="PlainText"/>
      </w:pPr>
      <w:r>
        <w:t xml:space="preserve">Email: </w:t>
      </w:r>
      <w:hyperlink r:id="rId8" w:history="1">
        <w:r>
          <w:rPr>
            <w:rStyle w:val="Hyperlink"/>
            <w:color w:val="auto"/>
            <w:u w:val="none"/>
          </w:rPr>
          <w:t>planning@cherwell-dc.gov.uk</w:t>
        </w:r>
      </w:hyperlink>
    </w:p>
    <w:p w:rsidR="00ED79CA" w:rsidRDefault="00ED79CA" w:rsidP="00ED79CA">
      <w:pPr>
        <w:pStyle w:val="PlainText"/>
      </w:pPr>
      <w:r>
        <w:t xml:space="preserve">Website: </w:t>
      </w:r>
      <w:hyperlink r:id="rId9" w:history="1">
        <w:r>
          <w:rPr>
            <w:rStyle w:val="Hyperlink"/>
            <w:color w:val="auto"/>
            <w:u w:val="none"/>
          </w:rPr>
          <w:t>www.cherwell.gov.uk</w:t>
        </w:r>
      </w:hyperlink>
    </w:p>
    <w:p w:rsidR="00ED79CA" w:rsidRDefault="00ED79CA" w:rsidP="00ED79CA">
      <w:pPr>
        <w:pStyle w:val="PlainText"/>
      </w:pPr>
    </w:p>
    <w:p w:rsidR="00ED79CA" w:rsidRDefault="00ED79CA" w:rsidP="00ED79CA">
      <w:pPr>
        <w:pStyle w:val="PlainText"/>
      </w:pPr>
    </w:p>
    <w:p w:rsidR="00ED79CA" w:rsidRDefault="00ED79CA" w:rsidP="00ED79CA">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ED79CA" w:rsidRDefault="00ED79CA" w:rsidP="00ED79CA">
      <w:pPr>
        <w:pStyle w:val="PlainText"/>
      </w:pPr>
    </w:p>
    <w:p w:rsidR="00ED79CA" w:rsidRDefault="00ED79CA" w:rsidP="00ED79CA">
      <w:pPr>
        <w:pStyle w:val="PlainText"/>
      </w:pPr>
      <w:r>
        <w:lastRenderedPageBreak/>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ED79CA" w:rsidRDefault="00ED79CA" w:rsidP="00ED79CA">
      <w:pPr>
        <w:pStyle w:val="PlainText"/>
      </w:pPr>
    </w:p>
    <w:p w:rsidR="00ED79CA" w:rsidRDefault="00ED79CA" w:rsidP="00ED79CA">
      <w:pPr>
        <w:pStyle w:val="PlainText"/>
      </w:pPr>
      <w:r>
        <w:t>Unless expressly stated otherwise, the contents of this e-mail represent only the views of the sender and does not impose any legal obligation upon the Council or commit the Council to any course of action.</w:t>
      </w:r>
    </w:p>
    <w:p w:rsidR="00ED79CA" w:rsidRDefault="00ED79CA" w:rsidP="00ED79CA">
      <w:pPr>
        <w:pStyle w:val="PlainText"/>
      </w:pPr>
      <w: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proofErr w:type="gramStart"/>
      <w:r>
        <w:t>email</w:t>
      </w:r>
      <w:proofErr w:type="gramEnd"/>
      <w:r>
        <w:t xml:space="preserve"> disclaimer&lt;</w:t>
      </w:r>
      <w:hyperlink r:id="rId10" w:history="1">
        <w:r>
          <w:rPr>
            <w:rStyle w:val="Hyperlink"/>
            <w:color w:val="auto"/>
            <w:u w:val="none"/>
          </w:rPr>
          <w:t>http://www.oxfordshire.gov.uk/emaildisclaimer</w:t>
        </w:r>
      </w:hyperlink>
      <w:r>
        <w:t>&gt;. For information about how Oxfordshire County Council manages your personal information please see our Privacy Notice</w:t>
      </w:r>
      <w:proofErr w:type="gramStart"/>
      <w:r>
        <w:t>.&lt;</w:t>
      </w:r>
      <w:proofErr w:type="gramEnd"/>
      <w:hyperlink r:id="rId11" w:history="1">
        <w:r>
          <w:rPr>
            <w:rStyle w:val="Hyperlink"/>
            <w:color w:val="auto"/>
            <w:u w:val="none"/>
          </w:rPr>
          <w:t>https://www2.oxfordshire.gov.uk/cms/sites/default/files/folders/documents/aboutyourcouncil/corporateovernance/GenericPrivacyNotice.pdf</w:t>
        </w:r>
      </w:hyperlink>
      <w:r>
        <w:t>&gt;</w:t>
      </w:r>
    </w:p>
    <w:p w:rsidR="00ED79CA" w:rsidRDefault="00ED79CA" w:rsidP="00ED79CA">
      <w:pPr>
        <w:pStyle w:val="PlainText"/>
      </w:pPr>
    </w:p>
    <w:p w:rsidR="001D3344" w:rsidRDefault="001D3344"/>
    <w:sectPr w:rsidR="001D33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D74"/>
    <w:rsid w:val="001D3344"/>
    <w:rsid w:val="00E22D74"/>
    <w:rsid w:val="00ED7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22D7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22D74"/>
    <w:rPr>
      <w:rFonts w:ascii="Calibri" w:hAnsi="Calibri" w:cs="Consolas"/>
      <w:szCs w:val="21"/>
    </w:rPr>
  </w:style>
  <w:style w:type="character" w:styleId="Hyperlink">
    <w:name w:val="Hyperlink"/>
    <w:basedOn w:val="DefaultParagraphFont"/>
    <w:uiPriority w:val="99"/>
    <w:semiHidden/>
    <w:unhideWhenUsed/>
    <w:rsid w:val="00E22D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22D7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22D74"/>
    <w:rPr>
      <w:rFonts w:ascii="Calibri" w:hAnsi="Calibri" w:cs="Consolas"/>
      <w:szCs w:val="21"/>
    </w:rPr>
  </w:style>
  <w:style w:type="character" w:styleId="Hyperlink">
    <w:name w:val="Hyperlink"/>
    <w:basedOn w:val="DefaultParagraphFont"/>
    <w:uiPriority w:val="99"/>
    <w:semiHidden/>
    <w:unhideWhenUsed/>
    <w:rsid w:val="00E22D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1173">
      <w:bodyDiv w:val="1"/>
      <w:marLeft w:val="0"/>
      <w:marRight w:val="0"/>
      <w:marTop w:val="0"/>
      <w:marBottom w:val="0"/>
      <w:divBdr>
        <w:top w:val="none" w:sz="0" w:space="0" w:color="auto"/>
        <w:left w:val="none" w:sz="0" w:space="0" w:color="auto"/>
        <w:bottom w:val="none" w:sz="0" w:space="0" w:color="auto"/>
        <w:right w:val="none" w:sz="0" w:space="0" w:color="auto"/>
      </w:divBdr>
    </w:div>
    <w:div w:id="1795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cherwell-dc.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chaeologydc@Oxfordshire.gov.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lanning@cherwell-dc.gov.uk" TargetMode="External"/><Relationship Id="rId11" Type="http://schemas.openxmlformats.org/officeDocument/2006/relationships/hyperlink" Target="https://www2.oxfordshire.gov.uk/cms/sites/default/files/folders/documents/aboutyourcouncil/corporateovernance/GenericPrivacyNotice.pdf" TargetMode="External"/><Relationship Id="rId5" Type="http://schemas.openxmlformats.org/officeDocument/2006/relationships/hyperlink" Target="mailto:planning@cherwell-dc.gov.uk" TargetMode="External"/><Relationship Id="rId10" Type="http://schemas.openxmlformats.org/officeDocument/2006/relationships/hyperlink" Target="http://www.oxfordshire.gov.uk/emaildisclaimer" TargetMode="External"/><Relationship Id="rId4" Type="http://schemas.openxmlformats.org/officeDocument/2006/relationships/webSettings" Target="webSettings.xml"/><Relationship Id="rId9" Type="http://schemas.openxmlformats.org/officeDocument/2006/relationships/hyperlink" Target="http://www.cherwe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2440</Characters>
  <Application>Microsoft Office Word</Application>
  <DocSecurity>0</DocSecurity>
  <Lines>20</Lines>
  <Paragraphs>5</Paragraphs>
  <ScaleCrop>false</ScaleCrop>
  <Company>Cherwell District Council</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2018-08-29T14:15:00Z</dcterms:created>
  <dcterms:modified xsi:type="dcterms:W3CDTF">2018-08-29T14:15:00Z</dcterms:modified>
</cp:coreProperties>
</file>