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2" w:after="0" w:line="240" w:lineRule="auto"/>
        <w:ind w:left="120" w:right="-2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>
      <w:pPr>
        <w:spacing w:before="42" w:after="0" w:line="240" w:lineRule="auto"/>
        <w:ind w:left="120" w:right="-2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>
      <w:pPr>
        <w:spacing w:before="42" w:after="0" w:line="240" w:lineRule="auto"/>
        <w:ind w:left="120" w:right="-2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>
      <w:pPr>
        <w:spacing w:before="42" w:after="0" w:line="240" w:lineRule="auto"/>
        <w:ind w:left="120" w:right="-2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TOWN AND COUNTRY PLANNING ACT 1990</w:t>
      </w:r>
    </w:p>
    <w:p>
      <w:pPr>
        <w:spacing w:before="20" w:after="0" w:line="260" w:lineRule="exact"/>
        <w:jc w:val="center"/>
        <w:rPr>
          <w:sz w:val="26"/>
          <w:szCs w:val="26"/>
        </w:rPr>
      </w:pPr>
    </w:p>
    <w:p>
      <w:pPr>
        <w:spacing w:before="20" w:after="0" w:line="260" w:lineRule="exact"/>
        <w:jc w:val="center"/>
        <w:rPr>
          <w:sz w:val="26"/>
          <w:szCs w:val="26"/>
        </w:rPr>
      </w:pPr>
    </w:p>
    <w:p>
      <w:pPr>
        <w:spacing w:after="0" w:line="240" w:lineRule="auto"/>
        <w:ind w:left="120" w:right="-20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b/>
          <w:bCs/>
          <w:sz w:val="48"/>
          <w:szCs w:val="48"/>
        </w:rPr>
        <w:t>PLANNING APPEAL</w:t>
      </w:r>
    </w:p>
    <w:p>
      <w:pPr>
        <w:spacing w:before="20" w:after="0" w:line="260" w:lineRule="exact"/>
        <w:rPr>
          <w:sz w:val="26"/>
          <w:szCs w:val="26"/>
        </w:rPr>
      </w:pPr>
    </w:p>
    <w:p>
      <w:pPr>
        <w:spacing w:before="20" w:after="0" w:line="260" w:lineRule="exact"/>
        <w:rPr>
          <w:sz w:val="26"/>
          <w:szCs w:val="26"/>
        </w:rPr>
      </w:pPr>
    </w:p>
    <w:p>
      <w:pPr>
        <w:spacing w:before="20" w:after="0" w:line="260" w:lineRule="exact"/>
        <w:rPr>
          <w:sz w:val="26"/>
          <w:szCs w:val="26"/>
        </w:rPr>
      </w:pPr>
    </w:p>
    <w:p>
      <w:pPr>
        <w:spacing w:before="20" w:after="0" w:line="260" w:lineRule="exact"/>
        <w:rPr>
          <w:sz w:val="26"/>
          <w:szCs w:val="26"/>
        </w:rPr>
      </w:pPr>
    </w:p>
    <w:p>
      <w:pPr>
        <w:spacing w:after="0" w:line="240" w:lineRule="auto"/>
        <w:ind w:left="120" w:right="53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Appeal(s) by Harlequin Group</w:t>
      </w:r>
    </w:p>
    <w:p>
      <w:pPr>
        <w:spacing w:after="0" w:line="280" w:lineRule="exact"/>
        <w:ind w:right="530"/>
        <w:rPr>
          <w:sz w:val="28"/>
          <w:szCs w:val="28"/>
        </w:rPr>
      </w:pPr>
    </w:p>
    <w:p>
      <w:pPr>
        <w:spacing w:after="0" w:line="240" w:lineRule="auto"/>
        <w:ind w:left="120" w:right="530" w:firstLine="60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Relating to the application to Cherwell District Council 16/02150/F.</w:t>
      </w:r>
      <w:proofErr w:type="gramEnd"/>
    </w:p>
    <w:p>
      <w:pPr>
        <w:spacing w:after="0" w:line="280" w:lineRule="exact"/>
        <w:ind w:right="530"/>
        <w:rPr>
          <w:sz w:val="28"/>
          <w:szCs w:val="28"/>
        </w:rPr>
      </w:pPr>
    </w:p>
    <w:p>
      <w:pPr>
        <w:spacing w:after="0" w:line="280" w:lineRule="exact"/>
        <w:ind w:left="720" w:right="5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installation of 1.no. 21 </w:t>
      </w:r>
      <w:proofErr w:type="spellStart"/>
      <w:r>
        <w:rPr>
          <w:rFonts w:ascii="Verdana" w:eastAsia="Verdana" w:hAnsi="Verdana" w:cs="Verdana"/>
        </w:rPr>
        <w:t>metre</w:t>
      </w:r>
      <w:proofErr w:type="spellEnd"/>
      <w:r>
        <w:rPr>
          <w:rFonts w:ascii="Verdana" w:eastAsia="Verdana" w:hAnsi="Verdana" w:cs="Verdana"/>
        </w:rPr>
        <w:t xml:space="preserve"> high </w:t>
      </w:r>
      <w:proofErr w:type="spellStart"/>
      <w:r>
        <w:rPr>
          <w:rFonts w:ascii="Verdana" w:eastAsia="Verdana" w:hAnsi="Verdana" w:cs="Verdana"/>
        </w:rPr>
        <w:t>RT</w:t>
      </w:r>
      <w:proofErr w:type="spellEnd"/>
      <w:r>
        <w:rPr>
          <w:rFonts w:ascii="Verdana" w:eastAsia="Verdana" w:hAnsi="Verdana" w:cs="Verdana"/>
        </w:rPr>
        <w:t xml:space="preserve"> Swann Lattice tower on new concrete base with 6 no. antennas, 2 no. dishes, 4 no. cabinets and ancillary development thereto.</w:t>
      </w:r>
    </w:p>
    <w:p>
      <w:pPr>
        <w:spacing w:after="0" w:line="280" w:lineRule="exact"/>
        <w:ind w:right="530"/>
        <w:rPr>
          <w:sz w:val="28"/>
          <w:szCs w:val="28"/>
        </w:rPr>
      </w:pPr>
    </w:p>
    <w:p>
      <w:pPr>
        <w:spacing w:after="0" w:line="240" w:lineRule="auto"/>
        <w:ind w:left="120" w:right="53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 xml:space="preserve">Land off B4035, </w:t>
      </w:r>
      <w:proofErr w:type="spellStart"/>
      <w:r>
        <w:rPr>
          <w:rFonts w:ascii="Verdana" w:eastAsia="Verdana" w:hAnsi="Verdana" w:cs="Verdana"/>
          <w:b/>
          <w:bCs/>
        </w:rPr>
        <w:t>Sibford</w:t>
      </w:r>
      <w:proofErr w:type="spellEnd"/>
      <w:r>
        <w:rPr>
          <w:rFonts w:ascii="Verdana" w:eastAsia="Verdana" w:hAnsi="Verdana" w:cs="Verdana"/>
          <w:b/>
          <w:bCs/>
        </w:rPr>
        <w:t xml:space="preserve"> Gower, Oxfordshire, OX15 6LL</w:t>
      </w:r>
    </w:p>
    <w:p>
      <w:pPr>
        <w:spacing w:after="0" w:line="280" w:lineRule="exact"/>
        <w:ind w:right="530"/>
        <w:rPr>
          <w:sz w:val="28"/>
          <w:szCs w:val="28"/>
        </w:rPr>
      </w:pPr>
    </w:p>
    <w:p>
      <w:pPr>
        <w:spacing w:after="0" w:line="240" w:lineRule="auto"/>
        <w:ind w:left="720" w:right="5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 Inspector appointed by the Secretary of State will be determining an appeal into the above development being refused by Cherwell District Council</w:t>
      </w:r>
    </w:p>
    <w:p>
      <w:pPr>
        <w:spacing w:after="0" w:line="280" w:lineRule="exact"/>
        <w:ind w:right="530"/>
        <w:rPr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left="720" w:right="53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Members of the public who wish to make comments on this appeal can do by sending representations to the Planning Inspectorate no later than 22nd August 2017.</w:t>
      </w:r>
    </w:p>
    <w:p>
      <w:pPr>
        <w:spacing w:after="0" w:line="240" w:lineRule="auto"/>
        <w:ind w:left="720" w:right="53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Documents relating to the appeal(s) can be viewed at the Council’s offices by prior arrangement.</w:t>
      </w:r>
    </w:p>
    <w:p>
      <w:pPr>
        <w:spacing w:before="20" w:after="0" w:line="260" w:lineRule="exact"/>
        <w:ind w:right="530"/>
        <w:rPr>
          <w:sz w:val="26"/>
          <w:szCs w:val="26"/>
        </w:rPr>
      </w:pPr>
    </w:p>
    <w:p>
      <w:pPr>
        <w:spacing w:after="0" w:line="240" w:lineRule="auto"/>
        <w:ind w:left="120" w:right="530" w:firstLine="6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Planning Inspectorate Reference: APP/C3105/W/17/3174363</w:t>
      </w:r>
    </w:p>
    <w:p>
      <w:pPr>
        <w:spacing w:after="0" w:line="280" w:lineRule="exact"/>
        <w:ind w:right="530"/>
        <w:rPr>
          <w:sz w:val="28"/>
          <w:szCs w:val="28"/>
        </w:rPr>
      </w:pPr>
    </w:p>
    <w:p>
      <w:pPr>
        <w:spacing w:after="0" w:line="240" w:lineRule="auto"/>
        <w:ind w:left="120" w:right="530" w:firstLine="6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Contact point at the Planning Inspectorate:</w:t>
      </w:r>
    </w:p>
    <w:p>
      <w:pPr>
        <w:spacing w:after="0" w:line="280" w:lineRule="exact"/>
        <w:ind w:right="530"/>
        <w:rPr>
          <w:sz w:val="28"/>
          <w:szCs w:val="28"/>
        </w:rPr>
      </w:pPr>
    </w:p>
    <w:p>
      <w:pPr>
        <w:spacing w:after="0" w:line="240" w:lineRule="auto"/>
        <w:ind w:left="720" w:right="53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Jasmine Rogers, 3p Kite, Temple Quay House, 2 </w:t>
      </w:r>
      <w:proofErr w:type="gramStart"/>
      <w:r>
        <w:rPr>
          <w:rFonts w:ascii="Verdana" w:eastAsia="Verdana" w:hAnsi="Verdana" w:cs="Verdana"/>
          <w:b/>
          <w:bCs/>
          <w:sz w:val="24"/>
          <w:szCs w:val="24"/>
        </w:rPr>
        <w:t>The</w:t>
      </w:r>
      <w:proofErr w:type="gramEnd"/>
      <w:r>
        <w:rPr>
          <w:rFonts w:ascii="Verdana" w:eastAsia="Verdana" w:hAnsi="Verdana" w:cs="Verdana"/>
          <w:b/>
          <w:bCs/>
          <w:sz w:val="24"/>
          <w:szCs w:val="24"/>
        </w:rPr>
        <w:t xml:space="preserve"> Square, Bristol, BS1 6PN</w:t>
      </w:r>
    </w:p>
    <w:p>
      <w:pPr>
        <w:spacing w:after="0" w:line="280" w:lineRule="exact"/>
        <w:ind w:right="530"/>
        <w:rPr>
          <w:sz w:val="28"/>
          <w:szCs w:val="28"/>
        </w:rPr>
      </w:pPr>
    </w:p>
    <w:p>
      <w:pPr>
        <w:spacing w:after="0" w:line="240" w:lineRule="auto"/>
        <w:ind w:left="720" w:right="530"/>
        <w:rPr>
          <w:rFonts w:ascii="Verdana" w:eastAsia="Verdana" w:hAnsi="Verdana" w:cs="Verdana"/>
          <w:color w:val="0000FF"/>
          <w:sz w:val="18"/>
          <w:szCs w:val="18"/>
          <w:u w:val="single" w:color="0000FF"/>
        </w:rPr>
      </w:pPr>
      <w:r>
        <w:rPr>
          <w:rFonts w:ascii="Verdana" w:eastAsia="Verdana" w:hAnsi="Verdana" w:cs="Verdana"/>
          <w:i/>
          <w:sz w:val="18"/>
          <w:szCs w:val="18"/>
        </w:rPr>
        <w:t>Where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applicable,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you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can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use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the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internet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to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submit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documents,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to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see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information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and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to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check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the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progress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of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cases through the Planning Portal. The address of our search page is - </w:t>
      </w:r>
      <w:hyperlink r:id="rId5"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www.planningportal.gov.uk/planning/appeals/online/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 xml:space="preserve"> </w:t>
        </w:r>
      </w:hyperlink>
      <w:hyperlink r:id="rId6"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search</w:t>
        </w:r>
      </w:hyperlink>
    </w:p>
    <w:p>
      <w:pPr>
        <w:spacing w:after="0" w:line="240" w:lineRule="auto"/>
        <w:ind w:left="120" w:right="61"/>
        <w:rPr>
          <w:rFonts w:ascii="Verdana" w:eastAsia="Verdana" w:hAnsi="Verdana" w:cs="Verdana"/>
          <w:sz w:val="18"/>
          <w:szCs w:val="18"/>
        </w:rPr>
      </w:pPr>
    </w:p>
    <w:p>
      <w:pPr>
        <w:spacing w:after="0" w:line="240" w:lineRule="auto"/>
        <w:ind w:left="120" w:right="61"/>
        <w:rPr>
          <w:rFonts w:ascii="Verdana" w:eastAsia="Verdana" w:hAnsi="Verdana" w:cs="Verdana"/>
          <w:sz w:val="18"/>
          <w:szCs w:val="18"/>
        </w:rPr>
      </w:pPr>
    </w:p>
    <w:p>
      <w:pPr>
        <w:spacing w:after="0" w:line="240" w:lineRule="auto"/>
        <w:ind w:left="120" w:right="61"/>
        <w:rPr>
          <w:rFonts w:ascii="Verdana" w:eastAsia="Verdana" w:hAnsi="Verdana" w:cs="Verdana"/>
          <w:sz w:val="18"/>
          <w:szCs w:val="18"/>
        </w:rPr>
      </w:pPr>
    </w:p>
    <w:sectPr>
      <w:type w:val="continuous"/>
      <w:pgSz w:w="11920" w:h="16840"/>
      <w:pgMar w:top="480" w:right="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ningportal.gov.uk/planning/appeals/online/search" TargetMode="External"/><Relationship Id="rId5" Type="http://schemas.openxmlformats.org/officeDocument/2006/relationships/hyperlink" Target="http://www.planningportal.gov.uk/planning/appeals/online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Plant</dc:creator>
  <cp:lastModifiedBy>Tom Plant</cp:lastModifiedBy>
  <cp:revision>5</cp:revision>
  <dcterms:created xsi:type="dcterms:W3CDTF">2017-05-04T10:18:00Z</dcterms:created>
  <dcterms:modified xsi:type="dcterms:W3CDTF">2017-07-18T13:14:00Z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2016-05-09T00:00:00Z</vt:filetime>
  </property>
</Properties>
</file>