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34" w:rsidRDefault="00966934"/>
    <w:p w:rsidR="00966934" w:rsidRPr="00873F77" w:rsidRDefault="00966934">
      <w:r>
        <w:tab/>
      </w:r>
      <w:r>
        <w:tab/>
      </w:r>
    </w:p>
    <w:p w:rsidR="00966934" w:rsidRPr="00582037" w:rsidRDefault="00966934">
      <w:pPr>
        <w:rPr>
          <w:rFonts w:ascii="Arial" w:hAnsi="Arial" w:cs="Arial"/>
          <w:sz w:val="22"/>
          <w:szCs w:val="22"/>
        </w:rPr>
      </w:pPr>
      <w:r w:rsidRPr="00873F77">
        <w:rPr>
          <w:rFonts w:ascii="Arial" w:hAnsi="Arial" w:cs="Arial"/>
          <w:b/>
          <w:sz w:val="22"/>
          <w:szCs w:val="22"/>
        </w:rPr>
        <w:t xml:space="preserve">Planning Application Number: </w:t>
      </w:r>
      <w:r w:rsidR="00AB1108">
        <w:rPr>
          <w:rFonts w:ascii="Arial" w:hAnsi="Arial" w:cs="Arial"/>
          <w:b/>
          <w:sz w:val="22"/>
          <w:szCs w:val="22"/>
        </w:rPr>
        <w:t>14/</w:t>
      </w:r>
      <w:r w:rsidR="00024D23">
        <w:rPr>
          <w:rFonts w:ascii="Arial" w:hAnsi="Arial" w:cs="Arial"/>
          <w:b/>
          <w:sz w:val="22"/>
          <w:szCs w:val="22"/>
        </w:rPr>
        <w:t>02156/OUT</w:t>
      </w:r>
    </w:p>
    <w:p w:rsidR="00966934" w:rsidRPr="00873F77" w:rsidRDefault="00966934">
      <w:pPr>
        <w:rPr>
          <w:rFonts w:ascii="Arial" w:hAnsi="Arial" w:cs="Arial"/>
          <w:b/>
          <w:sz w:val="22"/>
          <w:szCs w:val="22"/>
        </w:rPr>
      </w:pPr>
    </w:p>
    <w:p w:rsidR="00966934" w:rsidRPr="00582037" w:rsidRDefault="00966934">
      <w:pPr>
        <w:rPr>
          <w:rFonts w:ascii="Arial" w:hAnsi="Arial" w:cs="Arial"/>
          <w:sz w:val="22"/>
          <w:szCs w:val="22"/>
        </w:rPr>
      </w:pPr>
      <w:r w:rsidRPr="00873F77">
        <w:rPr>
          <w:rFonts w:ascii="Arial" w:hAnsi="Arial" w:cs="Arial"/>
          <w:b/>
          <w:sz w:val="22"/>
          <w:szCs w:val="22"/>
        </w:rPr>
        <w:t xml:space="preserve">Site </w:t>
      </w:r>
      <w:proofErr w:type="gramStart"/>
      <w:r w:rsidRPr="00873F77">
        <w:rPr>
          <w:rFonts w:ascii="Arial" w:hAnsi="Arial" w:cs="Arial"/>
          <w:b/>
          <w:sz w:val="22"/>
          <w:szCs w:val="22"/>
        </w:rPr>
        <w:t>Name :</w:t>
      </w:r>
      <w:proofErr w:type="gramEnd"/>
      <w:r w:rsidR="00873F77" w:rsidRPr="00873F7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24D23">
        <w:rPr>
          <w:rFonts w:ascii="Arial" w:hAnsi="Arial" w:cs="Arial"/>
          <w:b/>
          <w:sz w:val="22"/>
          <w:szCs w:val="22"/>
        </w:rPr>
        <w:t>Cotefield</w:t>
      </w:r>
      <w:proofErr w:type="spellEnd"/>
      <w:r w:rsidR="00024D23">
        <w:rPr>
          <w:rFonts w:ascii="Arial" w:hAnsi="Arial" w:cs="Arial"/>
          <w:b/>
          <w:sz w:val="22"/>
          <w:szCs w:val="22"/>
        </w:rPr>
        <w:t xml:space="preserve"> Farm </w:t>
      </w:r>
    </w:p>
    <w:p w:rsidR="00966934" w:rsidRPr="00873F77" w:rsidRDefault="00966934">
      <w:pPr>
        <w:rPr>
          <w:rFonts w:ascii="Arial" w:hAnsi="Arial" w:cs="Arial"/>
          <w:b/>
          <w:sz w:val="22"/>
          <w:szCs w:val="22"/>
        </w:rPr>
      </w:pPr>
    </w:p>
    <w:p w:rsidR="00966934" w:rsidRPr="00582037" w:rsidRDefault="00966934">
      <w:pPr>
        <w:rPr>
          <w:rFonts w:ascii="Arial" w:hAnsi="Arial" w:cs="Arial"/>
          <w:sz w:val="22"/>
          <w:szCs w:val="22"/>
        </w:rPr>
      </w:pPr>
      <w:r w:rsidRPr="00873F77">
        <w:rPr>
          <w:rFonts w:ascii="Arial" w:hAnsi="Arial" w:cs="Arial"/>
          <w:b/>
          <w:sz w:val="22"/>
          <w:szCs w:val="22"/>
        </w:rPr>
        <w:t xml:space="preserve">Planning </w:t>
      </w:r>
      <w:proofErr w:type="gramStart"/>
      <w:r w:rsidRPr="00873F77">
        <w:rPr>
          <w:rFonts w:ascii="Arial" w:hAnsi="Arial" w:cs="Arial"/>
          <w:b/>
          <w:sz w:val="22"/>
          <w:szCs w:val="22"/>
        </w:rPr>
        <w:t>Officer :</w:t>
      </w:r>
      <w:proofErr w:type="gramEnd"/>
      <w:r w:rsidR="00873F77" w:rsidRPr="00873F77">
        <w:rPr>
          <w:rFonts w:ascii="Arial" w:hAnsi="Arial" w:cs="Arial"/>
          <w:b/>
          <w:sz w:val="22"/>
          <w:szCs w:val="22"/>
        </w:rPr>
        <w:t xml:space="preserve"> </w:t>
      </w:r>
      <w:r w:rsidR="00024D23">
        <w:rPr>
          <w:rFonts w:ascii="Arial" w:hAnsi="Arial" w:cs="Arial"/>
          <w:b/>
          <w:sz w:val="22"/>
          <w:szCs w:val="22"/>
        </w:rPr>
        <w:t>Gemma Magnuson</w:t>
      </w:r>
    </w:p>
    <w:p w:rsidR="00966934" w:rsidRPr="00873F77" w:rsidRDefault="00966934">
      <w:pPr>
        <w:rPr>
          <w:rFonts w:ascii="Arial" w:hAnsi="Arial" w:cs="Arial"/>
          <w:b/>
          <w:sz w:val="22"/>
          <w:szCs w:val="22"/>
        </w:rPr>
      </w:pPr>
    </w:p>
    <w:p w:rsidR="00873F77" w:rsidRPr="00582037" w:rsidRDefault="00873F77">
      <w:pPr>
        <w:rPr>
          <w:rFonts w:ascii="Arial" w:hAnsi="Arial" w:cs="Arial"/>
          <w:sz w:val="22"/>
          <w:szCs w:val="22"/>
        </w:rPr>
      </w:pPr>
      <w:r w:rsidRPr="00873F77">
        <w:rPr>
          <w:rFonts w:ascii="Arial" w:hAnsi="Arial" w:cs="Arial"/>
          <w:b/>
          <w:sz w:val="22"/>
          <w:szCs w:val="22"/>
        </w:rPr>
        <w:t>Date of Comments:</w:t>
      </w:r>
      <w:r w:rsidR="00E84130">
        <w:rPr>
          <w:rFonts w:ascii="Arial" w:hAnsi="Arial" w:cs="Arial"/>
          <w:b/>
          <w:sz w:val="22"/>
          <w:szCs w:val="22"/>
        </w:rPr>
        <w:t xml:space="preserve"> </w:t>
      </w:r>
      <w:r w:rsidR="00AB2C52">
        <w:rPr>
          <w:rFonts w:ascii="Arial" w:hAnsi="Arial" w:cs="Arial"/>
          <w:b/>
          <w:sz w:val="22"/>
          <w:szCs w:val="22"/>
        </w:rPr>
        <w:t>3</w:t>
      </w:r>
      <w:r w:rsidR="00AB1108">
        <w:rPr>
          <w:rFonts w:ascii="Arial" w:hAnsi="Arial" w:cs="Arial"/>
          <w:b/>
          <w:sz w:val="22"/>
          <w:szCs w:val="22"/>
        </w:rPr>
        <w:t>0/1/15</w:t>
      </w:r>
    </w:p>
    <w:p w:rsidR="00873F77" w:rsidRPr="00873F77" w:rsidRDefault="00873F77">
      <w:pPr>
        <w:rPr>
          <w:rFonts w:ascii="Arial" w:hAnsi="Arial" w:cs="Arial"/>
          <w:b/>
          <w:sz w:val="22"/>
          <w:szCs w:val="22"/>
        </w:rPr>
      </w:pPr>
    </w:p>
    <w:p w:rsidR="00873F77" w:rsidRPr="00582037" w:rsidRDefault="00873F77">
      <w:pPr>
        <w:rPr>
          <w:rFonts w:ascii="Arial" w:hAnsi="Arial" w:cs="Arial"/>
          <w:sz w:val="22"/>
          <w:szCs w:val="22"/>
        </w:rPr>
      </w:pPr>
      <w:r w:rsidRPr="00873F77">
        <w:rPr>
          <w:rFonts w:ascii="Arial" w:hAnsi="Arial" w:cs="Arial"/>
          <w:b/>
          <w:sz w:val="22"/>
          <w:szCs w:val="22"/>
        </w:rPr>
        <w:t>Comments by:</w:t>
      </w:r>
      <w:r w:rsidR="003971B3">
        <w:rPr>
          <w:rFonts w:ascii="Arial" w:hAnsi="Arial" w:cs="Arial"/>
          <w:b/>
          <w:sz w:val="22"/>
          <w:szCs w:val="22"/>
        </w:rPr>
        <w:t xml:space="preserve"> Gary Owens</w:t>
      </w:r>
    </w:p>
    <w:p w:rsidR="00966934" w:rsidRPr="00873F77" w:rsidRDefault="00966934">
      <w:pPr>
        <w:rPr>
          <w:rFonts w:ascii="Arial" w:hAnsi="Arial" w:cs="Arial"/>
          <w:b/>
          <w:sz w:val="22"/>
          <w:szCs w:val="22"/>
        </w:rPr>
      </w:pPr>
    </w:p>
    <w:p w:rsidR="00966934" w:rsidRDefault="00966934">
      <w:pPr>
        <w:rPr>
          <w:rFonts w:ascii="Arial" w:hAnsi="Arial" w:cs="Arial"/>
          <w:b/>
          <w:sz w:val="22"/>
          <w:szCs w:val="22"/>
        </w:rPr>
      </w:pPr>
      <w:proofErr w:type="gramStart"/>
      <w:r w:rsidRPr="00873F77">
        <w:rPr>
          <w:rFonts w:ascii="Arial" w:hAnsi="Arial" w:cs="Arial"/>
          <w:b/>
          <w:sz w:val="22"/>
          <w:szCs w:val="22"/>
        </w:rPr>
        <w:t>Comments :</w:t>
      </w:r>
      <w:proofErr w:type="gramEnd"/>
      <w:r w:rsidR="003971B3">
        <w:rPr>
          <w:rFonts w:ascii="Arial" w:hAnsi="Arial" w:cs="Arial"/>
          <w:b/>
          <w:sz w:val="22"/>
          <w:szCs w:val="22"/>
        </w:rPr>
        <w:t xml:space="preserve"> </w:t>
      </w:r>
    </w:p>
    <w:p w:rsidR="00784A85" w:rsidRDefault="00784A85">
      <w:pPr>
        <w:rPr>
          <w:rFonts w:ascii="Arial" w:hAnsi="Arial" w:cs="Arial"/>
          <w:sz w:val="22"/>
          <w:szCs w:val="22"/>
        </w:rPr>
      </w:pPr>
    </w:p>
    <w:p w:rsidR="001263AE" w:rsidRDefault="001263AE">
      <w:pPr>
        <w:rPr>
          <w:rFonts w:ascii="Arial" w:hAnsi="Arial" w:cs="Arial"/>
          <w:sz w:val="22"/>
          <w:szCs w:val="22"/>
        </w:rPr>
      </w:pPr>
    </w:p>
    <w:p w:rsidR="00DE78A1" w:rsidRDefault="00024D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applicant has detailed within the Planning Statement the provision for the correct amount</w:t>
      </w:r>
      <w:r w:rsidR="0060058A">
        <w:rPr>
          <w:rFonts w:ascii="Arial" w:hAnsi="Arial" w:cs="Arial"/>
          <w:sz w:val="22"/>
          <w:szCs w:val="22"/>
        </w:rPr>
        <w:t xml:space="preserve"> of affordable housing</w:t>
      </w:r>
      <w:r>
        <w:rPr>
          <w:rFonts w:ascii="Arial" w:hAnsi="Arial" w:cs="Arial"/>
          <w:sz w:val="22"/>
          <w:szCs w:val="22"/>
        </w:rPr>
        <w:t xml:space="preserve">. They have also detailed an agreed upon affordable housing unit mix. </w:t>
      </w:r>
    </w:p>
    <w:p w:rsidR="00024D23" w:rsidRDefault="00024D23">
      <w:pPr>
        <w:rPr>
          <w:rFonts w:ascii="Arial" w:hAnsi="Arial" w:cs="Arial"/>
          <w:sz w:val="22"/>
          <w:szCs w:val="22"/>
        </w:rPr>
      </w:pPr>
    </w:p>
    <w:p w:rsidR="00024D23" w:rsidRDefault="00024D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affordable housing will need to be clustered in no more than 15 units together and dispersed within the scheme. </w:t>
      </w:r>
    </w:p>
    <w:p w:rsidR="00024D23" w:rsidRDefault="00024D23">
      <w:pPr>
        <w:rPr>
          <w:rFonts w:ascii="Arial" w:hAnsi="Arial" w:cs="Arial"/>
          <w:sz w:val="22"/>
          <w:szCs w:val="22"/>
        </w:rPr>
      </w:pPr>
    </w:p>
    <w:p w:rsidR="00024D23" w:rsidRDefault="00024D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will be a requirement for a 70/30 rente</w:t>
      </w:r>
      <w:r w:rsidR="0060058A">
        <w:rPr>
          <w:rFonts w:ascii="Arial" w:hAnsi="Arial" w:cs="Arial"/>
          <w:sz w:val="22"/>
          <w:szCs w:val="22"/>
        </w:rPr>
        <w:t xml:space="preserve">d / shared ownership tenure mix. </w:t>
      </w:r>
    </w:p>
    <w:p w:rsidR="0060058A" w:rsidRDefault="0060058A">
      <w:pPr>
        <w:rPr>
          <w:rFonts w:ascii="Arial" w:hAnsi="Arial" w:cs="Arial"/>
          <w:sz w:val="22"/>
          <w:szCs w:val="22"/>
        </w:rPr>
      </w:pPr>
    </w:p>
    <w:p w:rsidR="0060058A" w:rsidRDefault="006005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affordable units will need to meet the HCA’s Design and Quality Standards including the necessary HQI requirements. 50% of the rented units will need to meet lifetime homes standards and the bungalow detailed will need to be able to be wheelchair adaptable. </w:t>
      </w:r>
    </w:p>
    <w:p w:rsidR="0060058A" w:rsidRDefault="0060058A">
      <w:pPr>
        <w:rPr>
          <w:rFonts w:ascii="Arial" w:hAnsi="Arial" w:cs="Arial"/>
          <w:sz w:val="22"/>
          <w:szCs w:val="22"/>
        </w:rPr>
      </w:pPr>
    </w:p>
    <w:p w:rsidR="0060058A" w:rsidRDefault="006005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RP that takes on the affordable units will need to be discussed and agreed with the Council. </w:t>
      </w:r>
    </w:p>
    <w:p w:rsidR="0060058A" w:rsidRDefault="0060058A">
      <w:pPr>
        <w:rPr>
          <w:rFonts w:ascii="Arial" w:hAnsi="Arial" w:cs="Arial"/>
          <w:sz w:val="22"/>
          <w:szCs w:val="22"/>
        </w:rPr>
      </w:pPr>
    </w:p>
    <w:p w:rsidR="0060058A" w:rsidRDefault="006005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applicant has made reference </w:t>
      </w:r>
      <w:r w:rsidR="00E200F1">
        <w:rPr>
          <w:rFonts w:ascii="Arial" w:hAnsi="Arial" w:cs="Arial"/>
          <w:sz w:val="22"/>
          <w:szCs w:val="22"/>
        </w:rPr>
        <w:t xml:space="preserve">to the possibility of delivering some of the units as </w:t>
      </w:r>
      <w:proofErr w:type="spellStart"/>
      <w:r w:rsidR="00E200F1">
        <w:rPr>
          <w:rFonts w:ascii="Arial" w:hAnsi="Arial" w:cs="Arial"/>
          <w:sz w:val="22"/>
          <w:szCs w:val="22"/>
        </w:rPr>
        <w:t>self build</w:t>
      </w:r>
      <w:proofErr w:type="spellEnd"/>
      <w:r w:rsidR="00E200F1">
        <w:rPr>
          <w:rFonts w:ascii="Arial" w:hAnsi="Arial" w:cs="Arial"/>
          <w:sz w:val="22"/>
          <w:szCs w:val="22"/>
        </w:rPr>
        <w:t xml:space="preserve"> opportunities. Albeit </w:t>
      </w:r>
      <w:proofErr w:type="gramStart"/>
      <w:r w:rsidR="00E200F1">
        <w:rPr>
          <w:rFonts w:ascii="Arial" w:hAnsi="Arial" w:cs="Arial"/>
          <w:sz w:val="22"/>
          <w:szCs w:val="22"/>
        </w:rPr>
        <w:t>myself</w:t>
      </w:r>
      <w:proofErr w:type="gramEnd"/>
      <w:r w:rsidR="00E200F1">
        <w:rPr>
          <w:rFonts w:ascii="Arial" w:hAnsi="Arial" w:cs="Arial"/>
          <w:sz w:val="22"/>
          <w:szCs w:val="22"/>
        </w:rPr>
        <w:t xml:space="preserve"> and colleagues have already spoken to the applicant on this matter, I would welcome further discussions </w:t>
      </w:r>
      <w:r w:rsidR="00376167">
        <w:rPr>
          <w:rFonts w:ascii="Arial" w:hAnsi="Arial" w:cs="Arial"/>
          <w:sz w:val="22"/>
          <w:szCs w:val="22"/>
        </w:rPr>
        <w:t xml:space="preserve">on this matter in the future, dependent on the outcome of this application. </w:t>
      </w:r>
    </w:p>
    <w:p w:rsidR="00044E6D" w:rsidRDefault="00044E6D">
      <w:pPr>
        <w:rPr>
          <w:rFonts w:ascii="Arial" w:hAnsi="Arial" w:cs="Arial"/>
          <w:sz w:val="22"/>
          <w:szCs w:val="22"/>
        </w:rPr>
      </w:pPr>
    </w:p>
    <w:p w:rsidR="00044E6D" w:rsidRDefault="00044E6D">
      <w:pPr>
        <w:rPr>
          <w:rFonts w:ascii="Arial" w:hAnsi="Arial" w:cs="Arial"/>
          <w:sz w:val="22"/>
          <w:szCs w:val="22"/>
        </w:rPr>
      </w:pPr>
    </w:p>
    <w:p w:rsidR="00FF7C24" w:rsidRDefault="00FF7C24">
      <w:pPr>
        <w:rPr>
          <w:rFonts w:ascii="Arial" w:hAnsi="Arial" w:cs="Arial"/>
          <w:sz w:val="22"/>
          <w:szCs w:val="22"/>
        </w:rPr>
      </w:pPr>
    </w:p>
    <w:p w:rsidR="00FF7C24" w:rsidRPr="003648E6" w:rsidRDefault="00FF7C24">
      <w:pPr>
        <w:rPr>
          <w:rFonts w:ascii="Arial" w:hAnsi="Arial" w:cs="Arial"/>
          <w:sz w:val="22"/>
          <w:szCs w:val="22"/>
        </w:rPr>
      </w:pPr>
    </w:p>
    <w:sectPr w:rsidR="00FF7C24" w:rsidRPr="003648E6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6EB" w:rsidRDefault="007376EB">
      <w:r>
        <w:separator/>
      </w:r>
    </w:p>
  </w:endnote>
  <w:endnote w:type="continuationSeparator" w:id="0">
    <w:p w:rsidR="007376EB" w:rsidRDefault="0073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6EB" w:rsidRDefault="007376EB">
      <w:r>
        <w:separator/>
      </w:r>
    </w:p>
  </w:footnote>
  <w:footnote w:type="continuationSeparator" w:id="0">
    <w:p w:rsidR="007376EB" w:rsidRDefault="00737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B93" w:rsidRDefault="00086B93" w:rsidP="00873F77">
    <w:pPr>
      <w:pStyle w:val="Header"/>
      <w:rPr>
        <w:rFonts w:ascii="Arial" w:hAnsi="Arial" w:cs="Arial"/>
        <w:b/>
      </w:rPr>
    </w:pPr>
    <w:r>
      <w:t xml:space="preserve">                                     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  <w:t>Development Team</w:t>
    </w:r>
  </w:p>
  <w:p w:rsidR="00086B93" w:rsidRPr="00873F77" w:rsidRDefault="00086B93" w:rsidP="00873F77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  <w:t>Regeneration and Housing</w:t>
    </w:r>
  </w:p>
  <w:p w:rsidR="00086B93" w:rsidRPr="00873F77" w:rsidRDefault="00086B93" w:rsidP="00873F77">
    <w:pPr>
      <w:pStyle w:val="Header"/>
      <w:jc w:val="center"/>
      <w:rPr>
        <w:b/>
      </w:rPr>
    </w:pPr>
    <w:r w:rsidRPr="00873F77">
      <w:rPr>
        <w:rFonts w:ascii="Arial" w:hAnsi="Arial" w:cs="Arial"/>
        <w:b/>
      </w:rPr>
      <w:tab/>
    </w:r>
    <w:r w:rsidRPr="00873F77">
      <w:rPr>
        <w:rFonts w:ascii="Arial" w:hAnsi="Arial" w:cs="Arial"/>
        <w:b/>
      </w:rPr>
      <w:tab/>
      <w:t>Planning Application Comments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8F"/>
    <w:rsid w:val="00024D23"/>
    <w:rsid w:val="00025B4B"/>
    <w:rsid w:val="00044E6D"/>
    <w:rsid w:val="00086B93"/>
    <w:rsid w:val="00091791"/>
    <w:rsid w:val="000D6687"/>
    <w:rsid w:val="001234DD"/>
    <w:rsid w:val="001263AE"/>
    <w:rsid w:val="00177025"/>
    <w:rsid w:val="001A75C8"/>
    <w:rsid w:val="00307E10"/>
    <w:rsid w:val="00343145"/>
    <w:rsid w:val="003648E6"/>
    <w:rsid w:val="00376167"/>
    <w:rsid w:val="003971B3"/>
    <w:rsid w:val="003B59DF"/>
    <w:rsid w:val="00533EBA"/>
    <w:rsid w:val="00582037"/>
    <w:rsid w:val="0060058A"/>
    <w:rsid w:val="00603C7B"/>
    <w:rsid w:val="00662D0C"/>
    <w:rsid w:val="0066668A"/>
    <w:rsid w:val="0069678C"/>
    <w:rsid w:val="00716C4C"/>
    <w:rsid w:val="007376EB"/>
    <w:rsid w:val="007423F5"/>
    <w:rsid w:val="0075600A"/>
    <w:rsid w:val="00784A85"/>
    <w:rsid w:val="008558B3"/>
    <w:rsid w:val="00873F77"/>
    <w:rsid w:val="00895F81"/>
    <w:rsid w:val="008B23B2"/>
    <w:rsid w:val="00966934"/>
    <w:rsid w:val="009F19A0"/>
    <w:rsid w:val="00A23F1A"/>
    <w:rsid w:val="00A51724"/>
    <w:rsid w:val="00AB1108"/>
    <w:rsid w:val="00AB2C52"/>
    <w:rsid w:val="00AC1772"/>
    <w:rsid w:val="00AD1F6D"/>
    <w:rsid w:val="00B00868"/>
    <w:rsid w:val="00BE3F45"/>
    <w:rsid w:val="00C315FC"/>
    <w:rsid w:val="00C43244"/>
    <w:rsid w:val="00C82DE6"/>
    <w:rsid w:val="00D40278"/>
    <w:rsid w:val="00DE78A1"/>
    <w:rsid w:val="00E200F1"/>
    <w:rsid w:val="00E3183B"/>
    <w:rsid w:val="00E60E8F"/>
    <w:rsid w:val="00E84130"/>
    <w:rsid w:val="00EA2595"/>
    <w:rsid w:val="00EB1EF6"/>
    <w:rsid w:val="00EC5F13"/>
    <w:rsid w:val="00EE7422"/>
    <w:rsid w:val="00F3186D"/>
    <w:rsid w:val="00F36028"/>
    <w:rsid w:val="00F37D52"/>
    <w:rsid w:val="00F72DFB"/>
    <w:rsid w:val="00FB19B3"/>
    <w:rsid w:val="00FC05C5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Header">
    <w:name w:val="header"/>
    <w:basedOn w:val="Normal"/>
    <w:rsid w:val="00873F7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73F7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97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71B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Header">
    <w:name w:val="header"/>
    <w:basedOn w:val="Normal"/>
    <w:rsid w:val="00873F7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73F7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97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71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396BA-E222-423C-9BFE-1E1C08328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Northampton Borough Council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Gary Owens</cp:lastModifiedBy>
  <cp:revision>2</cp:revision>
  <cp:lastPrinted>2014-10-22T13:34:00Z</cp:lastPrinted>
  <dcterms:created xsi:type="dcterms:W3CDTF">2015-01-30T14:59:00Z</dcterms:created>
  <dcterms:modified xsi:type="dcterms:W3CDTF">2015-01-30T14:59:00Z</dcterms:modified>
</cp:coreProperties>
</file>