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36" w:rsidRDefault="003A2736" w:rsidP="003A273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mailto:PublicAccessDC.Comments@Cherwell-DC.gov.uk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29 September 2014 08:53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14/01025/LB</w:t>
      </w:r>
    </w:p>
    <w:p w:rsidR="003A2736" w:rsidRDefault="003A2736" w:rsidP="003A2736">
      <w:bookmarkStart w:id="0" w:name="_GoBack"/>
      <w:bookmarkEnd w:id="0"/>
    </w:p>
    <w:p w:rsidR="003A2736" w:rsidRDefault="003A2736" w:rsidP="003A2736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3A2736" w:rsidRDefault="003A2736" w:rsidP="003A2736">
      <w:pPr>
        <w:pStyle w:val="NormalWeb"/>
      </w:pPr>
      <w:r>
        <w:rPr>
          <w:rFonts w:ascii="Verdana" w:hAnsi="Verdana"/>
          <w:sz w:val="20"/>
          <w:szCs w:val="20"/>
        </w:rPr>
        <w:t>Comments were submitted at 8:53 AM on 29 Sep 2014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3A2736" w:rsidTr="003A273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3A2736" w:rsidTr="003A273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 xml:space="preserve">The Red Lion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2PW 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 xml:space="preserve">Re-roofing and internal alterations. Extension of parking area 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 xml:space="preserve">Stuart Howden 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3A2736" w:rsidRDefault="003A2736" w:rsidP="003A2736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A2736" w:rsidTr="003A273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3A2736" w:rsidTr="003A273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/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3A2736" w:rsidRDefault="003A2736" w:rsidP="003A2736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901"/>
      </w:tblGrid>
      <w:tr w:rsidR="003A2736" w:rsidTr="003A273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3A2736" w:rsidTr="003A2736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736" w:rsidTr="003A273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2736" w:rsidRDefault="003A2736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736" w:rsidRDefault="003A2736">
            <w:r>
              <w:rPr>
                <w:rFonts w:ascii="Verdana" w:hAnsi="Verdana"/>
                <w:sz w:val="20"/>
                <w:szCs w:val="20"/>
              </w:rPr>
              <w:t xml:space="preserve">1. EXTENSION OF PARKING AREA: porous or permeable surfaces need to be for the WHOLE parking area not only for the proposed additional parking places. Reason: to reduce the overland flow of storm water from the fields behind the site. This overland flow is the 2nd sign, when fields are saturated, that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Brook may come out on the main village street. 2. REFUSE BINS: Do not put the bins near 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Barretts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Row property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boundary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Proposed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is also where parents meet the school buses. It would not be a good sight for customers turning into the car park. The existing small raised paved area inside the wall is useful for OXCC to leave sand bags during high water events.</w:t>
            </w:r>
          </w:p>
        </w:tc>
      </w:tr>
    </w:tbl>
    <w:p w:rsidR="003A2736" w:rsidRDefault="003A2736" w:rsidP="003A2736"/>
    <w:p w:rsidR="00E44791" w:rsidRDefault="003A2736"/>
    <w:sectPr w:rsidR="00E4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A"/>
    <w:rsid w:val="00086894"/>
    <w:rsid w:val="003A2736"/>
    <w:rsid w:val="003A3E70"/>
    <w:rsid w:val="00482CE5"/>
    <w:rsid w:val="00493293"/>
    <w:rsid w:val="007C17D6"/>
    <w:rsid w:val="00827451"/>
    <w:rsid w:val="008838F8"/>
    <w:rsid w:val="00895F75"/>
    <w:rsid w:val="008C0A07"/>
    <w:rsid w:val="00A243E0"/>
    <w:rsid w:val="00A4610A"/>
    <w:rsid w:val="00B42E29"/>
    <w:rsid w:val="00B51E02"/>
    <w:rsid w:val="00C61FDB"/>
    <w:rsid w:val="00CA3F89"/>
    <w:rsid w:val="00F1707C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10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32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10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32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centralDistribution.do?caseType=Application&amp;keyVal=N7OIGPEM0K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DC.Comments@Cherwell-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E4D4-DE72-4C43-A318-83B1C644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Bradley</dc:creator>
  <cp:keywords/>
  <dc:description/>
  <cp:lastModifiedBy>Siobhan Woodwood</cp:lastModifiedBy>
  <cp:revision>2</cp:revision>
  <dcterms:created xsi:type="dcterms:W3CDTF">2014-09-29T16:05:00Z</dcterms:created>
  <dcterms:modified xsi:type="dcterms:W3CDTF">2014-09-29T16:05:00Z</dcterms:modified>
</cp:coreProperties>
</file>