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266" w:rsidRDefault="00F75266" w:rsidP="00F75266">
      <w:pPr>
        <w:pStyle w:val="PlainText"/>
        <w:outlineLvl w:val="0"/>
      </w:pPr>
      <w:r>
        <w:t xml:space="preserve">From: </w:t>
      </w:r>
      <w:proofErr w:type="spellStart"/>
      <w:r>
        <w:t>Devcon</w:t>
      </w:r>
      <w:proofErr w:type="spellEnd"/>
      <w:r>
        <w:t xml:space="preserve"> Team [</w:t>
      </w:r>
      <w:hyperlink r:id="rId5" w:history="1">
        <w:r>
          <w:rPr>
            <w:rStyle w:val="Hyperlink"/>
          </w:rPr>
          <w:t>mailto:devcon.team@thameswater.co.uk</w:t>
        </w:r>
      </w:hyperlink>
      <w:r>
        <w:t xml:space="preserve">] </w:t>
      </w:r>
    </w:p>
    <w:p w:rsidR="00F75266" w:rsidRDefault="00F75266" w:rsidP="00F75266">
      <w:pPr>
        <w:pStyle w:val="PlainText"/>
      </w:pPr>
      <w:r>
        <w:t>Sent: 21 February 2017 09:20</w:t>
      </w:r>
    </w:p>
    <w:p w:rsidR="00F75266" w:rsidRDefault="00F75266" w:rsidP="00F75266">
      <w:pPr>
        <w:pStyle w:val="PlainText"/>
      </w:pPr>
      <w:r>
        <w:t>To: Stuart Howden</w:t>
      </w:r>
    </w:p>
    <w:p w:rsidR="00F75266" w:rsidRDefault="00F75266" w:rsidP="00F75266">
      <w:pPr>
        <w:pStyle w:val="PlainText"/>
      </w:pPr>
      <w:r>
        <w:t>Subject: RE: 3rd Party Planning Application - 17/00038/DISC</w:t>
      </w:r>
    </w:p>
    <w:p w:rsidR="00F75266" w:rsidRDefault="00F75266" w:rsidP="00F75266">
      <w:pPr>
        <w:pStyle w:val="PlainText"/>
      </w:pPr>
    </w:p>
    <w:p w:rsidR="00F75266" w:rsidRDefault="00F75266" w:rsidP="00F75266">
      <w:pPr>
        <w:pStyle w:val="PlainText"/>
      </w:pPr>
      <w:r>
        <w:t>Good morning Stuart,</w:t>
      </w:r>
      <w:bookmarkStart w:id="0" w:name="_GoBack"/>
      <w:bookmarkEnd w:id="0"/>
    </w:p>
    <w:p w:rsidR="00F75266" w:rsidRDefault="00F75266" w:rsidP="00F75266">
      <w:pPr>
        <w:pStyle w:val="PlainText"/>
      </w:pPr>
    </w:p>
    <w:p w:rsidR="00F75266" w:rsidRDefault="00F75266" w:rsidP="00F75266">
      <w:pPr>
        <w:pStyle w:val="PlainText"/>
      </w:pPr>
      <w:r>
        <w:t>Thank you for your email.</w:t>
      </w:r>
    </w:p>
    <w:p w:rsidR="00F75266" w:rsidRDefault="00F75266" w:rsidP="00F75266">
      <w:pPr>
        <w:pStyle w:val="PlainText"/>
      </w:pPr>
    </w:p>
    <w:p w:rsidR="00F75266" w:rsidRDefault="00F75266" w:rsidP="00F75266">
      <w:pPr>
        <w:pStyle w:val="PlainText"/>
      </w:pPr>
      <w:r>
        <w:t xml:space="preserve">I have sent this to the Asset Planning team which responded with the comments on the application in early </w:t>
      </w:r>
      <w:proofErr w:type="gramStart"/>
      <w:r>
        <w:t>February  and</w:t>
      </w:r>
      <w:proofErr w:type="gramEnd"/>
      <w:r>
        <w:t xml:space="preserve"> have asked them to review the report you have sent us. We will advise you of their response in due course.</w:t>
      </w:r>
    </w:p>
    <w:p w:rsidR="00F75266" w:rsidRDefault="00F75266" w:rsidP="00F75266">
      <w:pPr>
        <w:pStyle w:val="PlainText"/>
      </w:pPr>
    </w:p>
    <w:p w:rsidR="00F75266" w:rsidRDefault="00F75266" w:rsidP="00F75266">
      <w:pPr>
        <w:pStyle w:val="PlainText"/>
      </w:pPr>
      <w:r>
        <w:t>Kind regards</w:t>
      </w:r>
    </w:p>
    <w:p w:rsidR="00F75266" w:rsidRDefault="00F75266" w:rsidP="00F75266">
      <w:pPr>
        <w:pStyle w:val="PlainText"/>
      </w:pPr>
    </w:p>
    <w:p w:rsidR="00F75266" w:rsidRDefault="00F75266" w:rsidP="00F75266">
      <w:pPr>
        <w:pStyle w:val="PlainText"/>
      </w:pPr>
    </w:p>
    <w:p w:rsidR="00F75266" w:rsidRDefault="00F75266" w:rsidP="00F75266">
      <w:pPr>
        <w:pStyle w:val="PlainText"/>
      </w:pPr>
      <w:r>
        <w:t>Alastair Wood</w:t>
      </w:r>
    </w:p>
    <w:p w:rsidR="00F75266" w:rsidRDefault="00F75266" w:rsidP="00F75266">
      <w:pPr>
        <w:pStyle w:val="PlainText"/>
      </w:pPr>
      <w:r>
        <w:t>Planner</w:t>
      </w:r>
    </w:p>
    <w:p w:rsidR="00F75266" w:rsidRDefault="00F75266" w:rsidP="00F75266">
      <w:pPr>
        <w:pStyle w:val="PlainText"/>
      </w:pPr>
      <w:r>
        <w:t>Development Planning</w:t>
      </w:r>
    </w:p>
    <w:p w:rsidR="00F75266" w:rsidRDefault="00F75266" w:rsidP="00F75266">
      <w:pPr>
        <w:pStyle w:val="PlainText"/>
      </w:pPr>
      <w:r>
        <w:t>Planning for and enabling growth</w:t>
      </w:r>
    </w:p>
    <w:p w:rsidR="00F75266" w:rsidRDefault="00F75266" w:rsidP="00F75266">
      <w:pPr>
        <w:pStyle w:val="PlainText"/>
      </w:pPr>
      <w:r>
        <w:t xml:space="preserve">Thames Water Utilities Ltd, Maple Lodge STW, Denham Way, Rickmansworth, Hertfordshire WD3 9SQ Phone number: 0203 5779998 8 </w:t>
      </w:r>
      <w:hyperlink r:id="rId6" w:history="1">
        <w:r>
          <w:rPr>
            <w:rStyle w:val="Hyperlink"/>
          </w:rPr>
          <w:t>devcon.team@thameswater.co.uk</w:t>
        </w:r>
      </w:hyperlink>
    </w:p>
    <w:p w:rsidR="00F75266" w:rsidRDefault="00F75266" w:rsidP="00F75266">
      <w:pPr>
        <w:pStyle w:val="PlainText"/>
      </w:pPr>
    </w:p>
    <w:p w:rsidR="00F75266" w:rsidRDefault="00F75266" w:rsidP="00F75266">
      <w:pPr>
        <w:pStyle w:val="PlainText"/>
      </w:pPr>
    </w:p>
    <w:p w:rsidR="00F75266" w:rsidRDefault="00F75266" w:rsidP="00F75266">
      <w:pPr>
        <w:pStyle w:val="PlainText"/>
      </w:pPr>
    </w:p>
    <w:p w:rsidR="00F75266" w:rsidRDefault="00F75266" w:rsidP="00F75266">
      <w:pPr>
        <w:pStyle w:val="PlainText"/>
      </w:pPr>
      <w:r>
        <w:t>-----Original Message-----</w:t>
      </w:r>
    </w:p>
    <w:p w:rsidR="00F75266" w:rsidRDefault="00F75266" w:rsidP="00F75266">
      <w:pPr>
        <w:pStyle w:val="PlainText"/>
        <w:outlineLvl w:val="0"/>
      </w:pPr>
      <w:r>
        <w:t>From: Stuart Howden [</w:t>
      </w:r>
      <w:hyperlink r:id="rId7" w:history="1">
        <w:r>
          <w:rPr>
            <w:rStyle w:val="Hyperlink"/>
          </w:rPr>
          <w:t>mailto:Stuart.Howden@Cherwell-DC.gov.uk</w:t>
        </w:r>
      </w:hyperlink>
      <w:r>
        <w:t xml:space="preserve">] </w:t>
      </w:r>
    </w:p>
    <w:p w:rsidR="00F75266" w:rsidRDefault="00F75266" w:rsidP="00F75266">
      <w:pPr>
        <w:pStyle w:val="PlainText"/>
      </w:pPr>
      <w:r>
        <w:t>Sent: 20 February 2017 14:15</w:t>
      </w:r>
    </w:p>
    <w:p w:rsidR="00F75266" w:rsidRDefault="00F75266" w:rsidP="00F75266">
      <w:pPr>
        <w:pStyle w:val="PlainText"/>
      </w:pPr>
      <w:r>
        <w:t xml:space="preserve">To: </w:t>
      </w:r>
      <w:proofErr w:type="spellStart"/>
      <w:r>
        <w:t>Devcon</w:t>
      </w:r>
      <w:proofErr w:type="spellEnd"/>
      <w:r>
        <w:t xml:space="preserve"> Team</w:t>
      </w:r>
    </w:p>
    <w:p w:rsidR="00F75266" w:rsidRDefault="00F75266" w:rsidP="00F75266">
      <w:pPr>
        <w:pStyle w:val="PlainText"/>
      </w:pPr>
      <w:r>
        <w:t xml:space="preserve">Cc: </w:t>
      </w:r>
      <w:hyperlink r:id="rId8" w:history="1">
        <w:r>
          <w:rPr>
            <w:rStyle w:val="Hyperlink"/>
          </w:rPr>
          <w:t>gordon.kelman@oxfordshire.gov.uk</w:t>
        </w:r>
      </w:hyperlink>
    </w:p>
    <w:p w:rsidR="00F75266" w:rsidRDefault="00F75266" w:rsidP="00F75266">
      <w:pPr>
        <w:pStyle w:val="PlainText"/>
      </w:pPr>
      <w:r>
        <w:t>Subject: RE: 3rd Party Planning Application - 17/00038/DISC</w:t>
      </w:r>
    </w:p>
    <w:p w:rsidR="00F75266" w:rsidRDefault="00F75266" w:rsidP="00F75266">
      <w:pPr>
        <w:pStyle w:val="PlainText"/>
      </w:pPr>
    </w:p>
    <w:p w:rsidR="00F75266" w:rsidRDefault="00F75266" w:rsidP="00F75266">
      <w:pPr>
        <w:pStyle w:val="PlainText"/>
      </w:pPr>
    </w:p>
    <w:p w:rsidR="00F75266" w:rsidRDefault="00F75266" w:rsidP="00F75266">
      <w:pPr>
        <w:pStyle w:val="PlainText"/>
      </w:pPr>
      <w:r>
        <w:t>Dear Sir/Madam</w:t>
      </w:r>
    </w:p>
    <w:p w:rsidR="00F75266" w:rsidRDefault="00F75266" w:rsidP="00F75266">
      <w:pPr>
        <w:pStyle w:val="PlainText"/>
      </w:pPr>
    </w:p>
    <w:p w:rsidR="00F75266" w:rsidRDefault="00F75266" w:rsidP="00F75266">
      <w:pPr>
        <w:pStyle w:val="PlainText"/>
      </w:pPr>
      <w:r>
        <w:t xml:space="preserve">I am the case officer for this Discharge of Condition application at the Lion in </w:t>
      </w:r>
      <w:proofErr w:type="spellStart"/>
      <w:r>
        <w:t>Wendlebury</w:t>
      </w:r>
      <w:proofErr w:type="spellEnd"/>
      <w:r>
        <w:t xml:space="preserve">. It is noted you have raised no objection to the drainage strategy. </w:t>
      </w:r>
      <w:proofErr w:type="spellStart"/>
      <w:r>
        <w:t>Wendlebury</w:t>
      </w:r>
      <w:proofErr w:type="spellEnd"/>
      <w:r>
        <w:t xml:space="preserve"> Parish Council has observed these comments and </w:t>
      </w:r>
      <w:proofErr w:type="gramStart"/>
      <w:r>
        <w:t>have</w:t>
      </w:r>
      <w:proofErr w:type="gramEnd"/>
      <w:r>
        <w:t xml:space="preserve"> paid an expert to review the documentation submitted by the applicant. The report of this is attached to this e-mail. I would greatly appreciated comments in respect of this report?</w:t>
      </w:r>
    </w:p>
    <w:p w:rsidR="00F75266" w:rsidRDefault="00F75266" w:rsidP="00F75266">
      <w:pPr>
        <w:pStyle w:val="PlainText"/>
      </w:pPr>
    </w:p>
    <w:p w:rsidR="00F75266" w:rsidRDefault="00F75266" w:rsidP="00F75266">
      <w:pPr>
        <w:pStyle w:val="PlainText"/>
      </w:pPr>
      <w:r>
        <w:t>The Parish Council also stated:</w:t>
      </w:r>
    </w:p>
    <w:p w:rsidR="00F75266" w:rsidRDefault="00F75266" w:rsidP="00F75266">
      <w:pPr>
        <w:pStyle w:val="PlainText"/>
      </w:pPr>
    </w:p>
    <w:p w:rsidR="00F75266" w:rsidRDefault="00F75266" w:rsidP="00F75266">
      <w:pPr>
        <w:pStyle w:val="PlainText"/>
      </w:pPr>
      <w:r>
        <w:t xml:space="preserve">"Thames Water also </w:t>
      </w:r>
      <w:proofErr w:type="gramStart"/>
      <w:r>
        <w:t>have</w:t>
      </w:r>
      <w:proofErr w:type="gramEnd"/>
      <w:r>
        <w:t xml:space="preserve"> contacted the Parish Council direct after we raised our concerns with them. Their response is as follows</w:t>
      </w:r>
    </w:p>
    <w:p w:rsidR="00F75266" w:rsidRDefault="00F75266" w:rsidP="00F75266">
      <w:pPr>
        <w:pStyle w:val="PlainText"/>
      </w:pPr>
    </w:p>
    <w:p w:rsidR="00F75266" w:rsidRDefault="00F75266" w:rsidP="00F75266">
      <w:pPr>
        <w:pStyle w:val="PlainText"/>
      </w:pPr>
      <w:r>
        <w:t xml:space="preserve"> "Thames Water have indicated that they are happy with the foul drain connection, but are not happy with ANY surface water being directed to the main sewer, therefore the note on the map in the middle of the car park that says" connection to the main sewer subject to Thames Water approval HAS NOT BEEN APPROVED- they have ONLY APPROVED FOUL DRAINS"</w:t>
      </w:r>
    </w:p>
    <w:p w:rsidR="00F75266" w:rsidRDefault="00F75266" w:rsidP="00F75266">
      <w:pPr>
        <w:pStyle w:val="PlainText"/>
      </w:pPr>
    </w:p>
    <w:p w:rsidR="00F75266" w:rsidRDefault="00F75266" w:rsidP="00F75266">
      <w:pPr>
        <w:pStyle w:val="PlainText"/>
      </w:pPr>
      <w:r>
        <w:lastRenderedPageBreak/>
        <w:t>I have asked our consultant to comment on this statement.</w:t>
      </w:r>
    </w:p>
    <w:p w:rsidR="00F75266" w:rsidRDefault="00F75266" w:rsidP="00F75266">
      <w:pPr>
        <w:pStyle w:val="PlainText"/>
      </w:pPr>
    </w:p>
    <w:p w:rsidR="00F75266" w:rsidRDefault="00F75266" w:rsidP="00F75266">
      <w:pPr>
        <w:pStyle w:val="PlainText"/>
      </w:pPr>
      <w:r>
        <w:t xml:space="preserve">I attach our </w:t>
      </w:r>
      <w:proofErr w:type="spellStart"/>
      <w:proofErr w:type="gramStart"/>
      <w:r>
        <w:t>consultants</w:t>
      </w:r>
      <w:proofErr w:type="spellEnd"/>
      <w:proofErr w:type="gramEnd"/>
      <w:r>
        <w:t xml:space="preserve"> report, without the further observations, to enable you to have the information."</w:t>
      </w:r>
    </w:p>
    <w:p w:rsidR="00F75266" w:rsidRDefault="00F75266" w:rsidP="00F75266">
      <w:pPr>
        <w:pStyle w:val="PlainText"/>
      </w:pPr>
    </w:p>
    <w:p w:rsidR="00F75266" w:rsidRDefault="00F75266" w:rsidP="00F75266">
      <w:pPr>
        <w:pStyle w:val="PlainText"/>
      </w:pPr>
      <w:r>
        <w:t>Please could you clarify the above?</w:t>
      </w:r>
    </w:p>
    <w:p w:rsidR="00F75266" w:rsidRDefault="00F75266" w:rsidP="00F75266">
      <w:pPr>
        <w:pStyle w:val="PlainText"/>
      </w:pPr>
    </w:p>
    <w:p w:rsidR="00F75266" w:rsidRDefault="00F75266" w:rsidP="00F75266">
      <w:pPr>
        <w:pStyle w:val="PlainText"/>
      </w:pPr>
      <w:r>
        <w:t>Kind Regards,</w:t>
      </w:r>
    </w:p>
    <w:p w:rsidR="00F75266" w:rsidRDefault="00F75266" w:rsidP="00F75266">
      <w:pPr>
        <w:pStyle w:val="PlainText"/>
      </w:pPr>
    </w:p>
    <w:p w:rsidR="00F75266" w:rsidRDefault="00F75266" w:rsidP="00F75266">
      <w:pPr>
        <w:pStyle w:val="PlainText"/>
      </w:pPr>
      <w:r>
        <w:t xml:space="preserve">Stuart </w:t>
      </w:r>
    </w:p>
    <w:p w:rsidR="00F75266" w:rsidRDefault="00F75266" w:rsidP="00F75266">
      <w:pPr>
        <w:pStyle w:val="PlainText"/>
      </w:pPr>
    </w:p>
    <w:p w:rsidR="00F75266" w:rsidRDefault="00F75266" w:rsidP="00F75266">
      <w:pPr>
        <w:pStyle w:val="PlainText"/>
      </w:pPr>
      <w:r>
        <w:t>Stuart Howden BA (Hons), MA</w:t>
      </w:r>
    </w:p>
    <w:p w:rsidR="00F75266" w:rsidRDefault="00F75266" w:rsidP="00F75266">
      <w:pPr>
        <w:pStyle w:val="PlainText"/>
      </w:pPr>
      <w:r>
        <w:t>Senior Planning Officer</w:t>
      </w:r>
    </w:p>
    <w:p w:rsidR="00F75266" w:rsidRDefault="00F75266" w:rsidP="00F75266">
      <w:pPr>
        <w:pStyle w:val="PlainText"/>
      </w:pPr>
      <w:r>
        <w:t>Development Management</w:t>
      </w:r>
    </w:p>
    <w:p w:rsidR="00F75266" w:rsidRDefault="00F75266" w:rsidP="00F75266">
      <w:pPr>
        <w:pStyle w:val="PlainText"/>
      </w:pPr>
      <w:r>
        <w:t>Cherwell District Council</w:t>
      </w:r>
    </w:p>
    <w:p w:rsidR="00F75266" w:rsidRDefault="00F75266" w:rsidP="00F75266">
      <w:pPr>
        <w:pStyle w:val="PlainText"/>
      </w:pPr>
      <w:r>
        <w:t>Ext 1815</w:t>
      </w:r>
    </w:p>
    <w:p w:rsidR="00F75266" w:rsidRDefault="00F75266" w:rsidP="00F75266">
      <w:pPr>
        <w:pStyle w:val="PlainText"/>
      </w:pPr>
      <w:r>
        <w:t>Direct Dial 01295 221815</w:t>
      </w:r>
    </w:p>
    <w:p w:rsidR="00F75266" w:rsidRDefault="00F75266" w:rsidP="00F75266">
      <w:pPr>
        <w:pStyle w:val="PlainText"/>
      </w:pPr>
      <w:proofErr w:type="gramStart"/>
      <w:r>
        <w:t>mail</w:t>
      </w:r>
      <w:proofErr w:type="gramEnd"/>
      <w:r>
        <w:t xml:space="preserve"> to: </w:t>
      </w:r>
      <w:hyperlink r:id="rId9" w:history="1">
        <w:r>
          <w:rPr>
            <w:rStyle w:val="Hyperlink"/>
          </w:rPr>
          <w:t>stuart.howden@cherwell-dc.gov.uk</w:t>
        </w:r>
      </w:hyperlink>
    </w:p>
    <w:p w:rsidR="00F75266" w:rsidRDefault="00F75266" w:rsidP="00F75266">
      <w:pPr>
        <w:pStyle w:val="PlainText"/>
      </w:pPr>
    </w:p>
    <w:p w:rsidR="00F75266" w:rsidRDefault="00F75266" w:rsidP="00F75266">
      <w:pPr>
        <w:pStyle w:val="PlainText"/>
      </w:pPr>
      <w:r>
        <w:t xml:space="preserve">Details of applications are available to view through the Council's Online Planning Service at </w:t>
      </w:r>
      <w:hyperlink r:id="rId10" w:history="1">
        <w:r>
          <w:rPr>
            <w:rStyle w:val="Hyperlink"/>
          </w:rPr>
          <w:t>http://www.publicaccess.cherwell.gov.uk/online-applications</w:t>
        </w:r>
      </w:hyperlink>
      <w:r>
        <w:t xml:space="preserve"> </w:t>
      </w:r>
    </w:p>
    <w:p w:rsidR="00F75266" w:rsidRDefault="00F75266" w:rsidP="00F75266">
      <w:pPr>
        <w:pStyle w:val="PlainText"/>
      </w:pPr>
      <w:r>
        <w:t xml:space="preserve">Instructions on how to use the Public Access service to view, comment on and keep track of applications can be found at </w:t>
      </w:r>
      <w:hyperlink r:id="rId11" w:history="1">
        <w:r>
          <w:rPr>
            <w:rStyle w:val="Hyperlink"/>
          </w:rPr>
          <w:t>http://www.cherwell.gov.uk/viewplanningapp</w:t>
        </w:r>
      </w:hyperlink>
      <w:r>
        <w:t xml:space="preserve"> </w:t>
      </w:r>
    </w:p>
    <w:p w:rsidR="00F75266" w:rsidRDefault="00F75266" w:rsidP="00F75266">
      <w:pPr>
        <w:pStyle w:val="PlainText"/>
      </w:pPr>
    </w:p>
    <w:p w:rsidR="00F75266" w:rsidRDefault="00F75266" w:rsidP="00F75266">
      <w:pPr>
        <w:pStyle w:val="PlainText"/>
      </w:pPr>
    </w:p>
    <w:p w:rsidR="00F75266" w:rsidRDefault="00F75266" w:rsidP="00F75266">
      <w:pPr>
        <w:pStyle w:val="PlainText"/>
      </w:pPr>
    </w:p>
    <w:p w:rsidR="00F75266" w:rsidRDefault="00F75266" w:rsidP="00F75266">
      <w:pPr>
        <w:pStyle w:val="PlainText"/>
      </w:pPr>
    </w:p>
    <w:p w:rsidR="00F75266" w:rsidRDefault="00F75266" w:rsidP="00F75266">
      <w:pPr>
        <w:pStyle w:val="PlainText"/>
      </w:pPr>
      <w:r>
        <w:t>To: Planning</w:t>
      </w:r>
    </w:p>
    <w:p w:rsidR="00F75266" w:rsidRDefault="00F75266" w:rsidP="00F75266">
      <w:pPr>
        <w:pStyle w:val="PlainText"/>
      </w:pPr>
      <w:r>
        <w:t>Subject: 3rd Party Planning Application - 17/00038/DISC</w:t>
      </w:r>
    </w:p>
    <w:p w:rsidR="00F75266" w:rsidRDefault="00F75266" w:rsidP="00F75266">
      <w:pPr>
        <w:pStyle w:val="PlainText"/>
      </w:pPr>
    </w:p>
    <w:p w:rsidR="00F75266" w:rsidRDefault="00F75266" w:rsidP="00F75266">
      <w:pPr>
        <w:pStyle w:val="PlainText"/>
      </w:pPr>
      <w:r>
        <w:t>Cherwell District Council                                             Our DTS Ref: 42382</w:t>
      </w:r>
    </w:p>
    <w:p w:rsidR="00F75266" w:rsidRDefault="00F75266" w:rsidP="00F75266">
      <w:pPr>
        <w:pStyle w:val="PlainText"/>
      </w:pPr>
      <w:r>
        <w:t>Planning &amp; Development Services                                       Your Ref: 17/00038/DISC</w:t>
      </w:r>
    </w:p>
    <w:p w:rsidR="00F75266" w:rsidRDefault="00F75266" w:rsidP="00F75266">
      <w:pPr>
        <w:pStyle w:val="PlainText"/>
      </w:pPr>
      <w:proofErr w:type="spellStart"/>
      <w:r>
        <w:t>Bodicote</w:t>
      </w:r>
      <w:proofErr w:type="spellEnd"/>
      <w:r>
        <w:t xml:space="preserve"> House</w:t>
      </w:r>
    </w:p>
    <w:p w:rsidR="00F75266" w:rsidRDefault="00F75266" w:rsidP="00F75266">
      <w:pPr>
        <w:pStyle w:val="PlainText"/>
      </w:pPr>
      <w:proofErr w:type="spellStart"/>
      <w:r>
        <w:t>Bodicote</w:t>
      </w:r>
      <w:proofErr w:type="spellEnd"/>
      <w:r>
        <w:t>, Banbury</w:t>
      </w:r>
    </w:p>
    <w:p w:rsidR="00F75266" w:rsidRDefault="00F75266" w:rsidP="00F75266">
      <w:pPr>
        <w:pStyle w:val="PlainText"/>
      </w:pPr>
      <w:r>
        <w:t>Oxon</w:t>
      </w:r>
    </w:p>
    <w:p w:rsidR="00F75266" w:rsidRDefault="00F75266" w:rsidP="00F75266">
      <w:pPr>
        <w:pStyle w:val="PlainText"/>
      </w:pPr>
      <w:r>
        <w:t>OX15 4AA</w:t>
      </w:r>
    </w:p>
    <w:p w:rsidR="00F75266" w:rsidRDefault="00F75266" w:rsidP="00F75266">
      <w:pPr>
        <w:pStyle w:val="PlainText"/>
      </w:pPr>
    </w:p>
    <w:p w:rsidR="00F75266" w:rsidRDefault="00F75266" w:rsidP="00F75266">
      <w:pPr>
        <w:pStyle w:val="PlainText"/>
      </w:pPr>
      <w:r>
        <w:t>7 February 2017</w:t>
      </w:r>
    </w:p>
    <w:p w:rsidR="00F75266" w:rsidRDefault="00F75266" w:rsidP="00F75266">
      <w:pPr>
        <w:pStyle w:val="PlainText"/>
      </w:pPr>
    </w:p>
    <w:p w:rsidR="00F75266" w:rsidRDefault="00F75266" w:rsidP="00F75266">
      <w:pPr>
        <w:pStyle w:val="PlainText"/>
      </w:pPr>
      <w:r>
        <w:t>Dear Sir/Madam</w:t>
      </w:r>
    </w:p>
    <w:p w:rsidR="00F75266" w:rsidRDefault="00F75266" w:rsidP="00F75266">
      <w:pPr>
        <w:pStyle w:val="PlainText"/>
      </w:pPr>
    </w:p>
    <w:p w:rsidR="00F75266" w:rsidRDefault="00F75266" w:rsidP="00F75266">
      <w:pPr>
        <w:pStyle w:val="PlainText"/>
      </w:pPr>
      <w:r>
        <w:t>Re: THE LION, MAIN STREET, WENDLEBURY, BICESTER, OXFORDSHIRE, OX25 2PW</w:t>
      </w:r>
    </w:p>
    <w:p w:rsidR="00F75266" w:rsidRDefault="00F75266" w:rsidP="00F75266">
      <w:pPr>
        <w:pStyle w:val="PlainText"/>
      </w:pPr>
    </w:p>
    <w:p w:rsidR="00F75266" w:rsidRDefault="00F75266" w:rsidP="00F75266">
      <w:pPr>
        <w:pStyle w:val="PlainText"/>
      </w:pPr>
    </w:p>
    <w:p w:rsidR="00F75266" w:rsidRDefault="00F75266" w:rsidP="00F75266">
      <w:pPr>
        <w:pStyle w:val="PlainText"/>
      </w:pPr>
      <w:r>
        <w:t>Waste Comments</w:t>
      </w:r>
    </w:p>
    <w:p w:rsidR="00F75266" w:rsidRDefault="00F75266" w:rsidP="00F75266">
      <w:pPr>
        <w:pStyle w:val="PlainText"/>
      </w:pPr>
      <w:r>
        <w:t xml:space="preserve">Thames Water </w:t>
      </w:r>
      <w:proofErr w:type="gramStart"/>
      <w:r>
        <w:t>have</w:t>
      </w:r>
      <w:proofErr w:type="gramEnd"/>
      <w:r>
        <w:t xml:space="preserve"> reviewed the documentation provided and agree to discharge Condition 6-FOUL WATER DRAINAGE.</w:t>
      </w:r>
    </w:p>
    <w:p w:rsidR="00F75266" w:rsidRDefault="00F75266" w:rsidP="00F75266">
      <w:pPr>
        <w:pStyle w:val="PlainText"/>
      </w:pPr>
    </w:p>
    <w:p w:rsidR="00F75266" w:rsidRDefault="00F75266" w:rsidP="00F75266">
      <w:pPr>
        <w:pStyle w:val="PlainText"/>
      </w:pPr>
    </w:p>
    <w:p w:rsidR="00F75266" w:rsidRDefault="00F75266" w:rsidP="00F75266">
      <w:pPr>
        <w:pStyle w:val="PlainText"/>
      </w:pPr>
      <w:r>
        <w:t>Water Comments</w:t>
      </w:r>
    </w:p>
    <w:p w:rsidR="00F75266" w:rsidRDefault="00F75266" w:rsidP="00F75266">
      <w:pPr>
        <w:pStyle w:val="PlainText"/>
      </w:pPr>
      <w:r>
        <w:t xml:space="preserve"> </w:t>
      </w:r>
    </w:p>
    <w:p w:rsidR="00F75266" w:rsidRDefault="00F75266" w:rsidP="00F75266">
      <w:pPr>
        <w:pStyle w:val="PlainText"/>
      </w:pPr>
    </w:p>
    <w:p w:rsidR="00F75266" w:rsidRDefault="00F75266" w:rsidP="00F75266">
      <w:pPr>
        <w:pStyle w:val="PlainText"/>
      </w:pPr>
    </w:p>
    <w:p w:rsidR="00F75266" w:rsidRDefault="00F75266" w:rsidP="00F75266">
      <w:pPr>
        <w:pStyle w:val="PlainText"/>
      </w:pPr>
      <w:r>
        <w:t>Supplementary Comments</w:t>
      </w:r>
    </w:p>
    <w:p w:rsidR="00F75266" w:rsidRDefault="00F75266" w:rsidP="00F75266">
      <w:pPr>
        <w:pStyle w:val="PlainText"/>
      </w:pPr>
    </w:p>
    <w:p w:rsidR="00F75266" w:rsidRDefault="00F75266" w:rsidP="00F75266">
      <w:pPr>
        <w:pStyle w:val="PlainText"/>
      </w:pPr>
      <w:r>
        <w:t>WASTEWATER - Thames Water have reviewed the documentation provided "INDICATIVE DRAINAGE LAYOUT-DRAWING NO.3 REV. P01 and agree to discharge Condition 6-FOUL WATER DRAINAGE provided surface water run-off from this site is not connected to the foul water sewer.</w:t>
      </w:r>
    </w:p>
    <w:p w:rsidR="00F75266" w:rsidRDefault="00F75266" w:rsidP="00F75266">
      <w:pPr>
        <w:pStyle w:val="PlainText"/>
      </w:pPr>
    </w:p>
    <w:p w:rsidR="00F75266" w:rsidRDefault="00F75266" w:rsidP="00F75266">
      <w:pPr>
        <w:pStyle w:val="PlainText"/>
      </w:pPr>
    </w:p>
    <w:p w:rsidR="00F75266" w:rsidRDefault="00F75266" w:rsidP="00F75266">
      <w:pPr>
        <w:pStyle w:val="PlainText"/>
      </w:pPr>
      <w:r>
        <w:t>Yours faithfully</w:t>
      </w:r>
    </w:p>
    <w:p w:rsidR="00F75266" w:rsidRDefault="00F75266" w:rsidP="00F75266">
      <w:pPr>
        <w:pStyle w:val="PlainText"/>
      </w:pPr>
      <w:r>
        <w:t>Development Planning Department</w:t>
      </w:r>
    </w:p>
    <w:p w:rsidR="00F75266" w:rsidRDefault="00F75266" w:rsidP="00F75266">
      <w:pPr>
        <w:pStyle w:val="PlainText"/>
      </w:pPr>
    </w:p>
    <w:p w:rsidR="00F75266" w:rsidRDefault="00F75266" w:rsidP="00F75266">
      <w:pPr>
        <w:pStyle w:val="PlainText"/>
      </w:pPr>
      <w:r>
        <w:t>Development Planning,</w:t>
      </w:r>
    </w:p>
    <w:p w:rsidR="00F75266" w:rsidRDefault="00F75266" w:rsidP="00F75266">
      <w:pPr>
        <w:pStyle w:val="PlainText"/>
      </w:pPr>
      <w:r>
        <w:t>Thames Water,</w:t>
      </w:r>
    </w:p>
    <w:p w:rsidR="00F75266" w:rsidRDefault="00F75266" w:rsidP="00F75266">
      <w:pPr>
        <w:pStyle w:val="PlainText"/>
      </w:pPr>
      <w:r>
        <w:t>Maple Lodge STW,</w:t>
      </w:r>
    </w:p>
    <w:p w:rsidR="00F75266" w:rsidRDefault="00F75266" w:rsidP="00F75266">
      <w:pPr>
        <w:pStyle w:val="PlainText"/>
      </w:pPr>
      <w:r>
        <w:t>Denham Way,</w:t>
      </w:r>
    </w:p>
    <w:p w:rsidR="00F75266" w:rsidRDefault="00F75266" w:rsidP="00F75266">
      <w:pPr>
        <w:pStyle w:val="PlainText"/>
      </w:pPr>
      <w:r>
        <w:t>Rickmansworth,</w:t>
      </w:r>
    </w:p>
    <w:p w:rsidR="00F75266" w:rsidRDefault="00F75266" w:rsidP="00F75266">
      <w:pPr>
        <w:pStyle w:val="PlainText"/>
      </w:pPr>
      <w:r>
        <w:t>WD3 9SQ</w:t>
      </w:r>
    </w:p>
    <w:p w:rsidR="00F75266" w:rsidRDefault="00F75266" w:rsidP="00F75266">
      <w:pPr>
        <w:pStyle w:val="PlainText"/>
      </w:pPr>
      <w:hyperlink r:id="rId12" w:history="1">
        <w:r>
          <w:rPr>
            <w:rStyle w:val="Hyperlink"/>
          </w:rPr>
          <w:t>Tel:020</w:t>
        </w:r>
      </w:hyperlink>
      <w:r>
        <w:t xml:space="preserve"> 3577 9998 </w:t>
      </w:r>
    </w:p>
    <w:p w:rsidR="00F75266" w:rsidRDefault="00F75266" w:rsidP="00F75266">
      <w:pPr>
        <w:pStyle w:val="PlainText"/>
      </w:pPr>
      <w:r>
        <w:t xml:space="preserve">Email: </w:t>
      </w:r>
      <w:hyperlink r:id="rId13" w:history="1">
        <w:r>
          <w:rPr>
            <w:rStyle w:val="Hyperlink"/>
          </w:rPr>
          <w:t>devcon.team@thameswater.co.uk</w:t>
        </w:r>
      </w:hyperlink>
    </w:p>
    <w:p w:rsidR="00F75266" w:rsidRDefault="00F75266" w:rsidP="00F75266">
      <w:pPr>
        <w:pStyle w:val="PlainText"/>
      </w:pPr>
    </w:p>
    <w:p w:rsidR="00194C6C" w:rsidRDefault="00194C6C"/>
    <w:sectPr w:rsidR="00194C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266"/>
    <w:rsid w:val="00194C6C"/>
    <w:rsid w:val="00F75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266"/>
    <w:rPr>
      <w:color w:val="0000FF" w:themeColor="hyperlink"/>
      <w:u w:val="single"/>
    </w:rPr>
  </w:style>
  <w:style w:type="paragraph" w:styleId="PlainText">
    <w:name w:val="Plain Text"/>
    <w:basedOn w:val="Normal"/>
    <w:link w:val="PlainTextChar"/>
    <w:uiPriority w:val="99"/>
    <w:semiHidden/>
    <w:unhideWhenUsed/>
    <w:rsid w:val="00F7526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75266"/>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5266"/>
    <w:rPr>
      <w:color w:val="0000FF" w:themeColor="hyperlink"/>
      <w:u w:val="single"/>
    </w:rPr>
  </w:style>
  <w:style w:type="paragraph" w:styleId="PlainText">
    <w:name w:val="Plain Text"/>
    <w:basedOn w:val="Normal"/>
    <w:link w:val="PlainTextChar"/>
    <w:uiPriority w:val="99"/>
    <w:semiHidden/>
    <w:unhideWhenUsed/>
    <w:rsid w:val="00F7526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7526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9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rdon.kelman@oxfordshire.gov.uk" TargetMode="External"/><Relationship Id="rId13" Type="http://schemas.openxmlformats.org/officeDocument/2006/relationships/hyperlink" Target="mailto:devcon.team@thameswater.co.uk" TargetMode="External"/><Relationship Id="rId3" Type="http://schemas.openxmlformats.org/officeDocument/2006/relationships/settings" Target="settings.xml"/><Relationship Id="rId7" Type="http://schemas.openxmlformats.org/officeDocument/2006/relationships/hyperlink" Target="mailto:Stuart.Howden@Cherwell-DC.gov.uk" TargetMode="External"/><Relationship Id="rId12" Type="http://schemas.openxmlformats.org/officeDocument/2006/relationships/hyperlink" Target="Tel:0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vcon.team@thameswater.co.uk" TargetMode="External"/><Relationship Id="rId11" Type="http://schemas.openxmlformats.org/officeDocument/2006/relationships/hyperlink" Target="http://www.cherwell.gov.uk/viewplanningapp" TargetMode="External"/><Relationship Id="rId5" Type="http://schemas.openxmlformats.org/officeDocument/2006/relationships/hyperlink" Target="mailto:devcon.team@thameswater.co.uk" TargetMode="External"/><Relationship Id="rId15" Type="http://schemas.openxmlformats.org/officeDocument/2006/relationships/theme" Target="theme/theme1.xml"/><Relationship Id="rId10" Type="http://schemas.openxmlformats.org/officeDocument/2006/relationships/hyperlink" Target="http://www.publicaccess.cherwell.gov.uk/online-applications" TargetMode="External"/><Relationship Id="rId4" Type="http://schemas.openxmlformats.org/officeDocument/2006/relationships/webSettings" Target="webSettings.xml"/><Relationship Id="rId9" Type="http://schemas.openxmlformats.org/officeDocument/2006/relationships/hyperlink" Target="mailto:stuart.howden@cherwell-dc.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613</Words>
  <Characters>3498</Characters>
  <Application>Microsoft Office Word</Application>
  <DocSecurity>0</DocSecurity>
  <Lines>29</Lines>
  <Paragraphs>8</Paragraphs>
  <ScaleCrop>false</ScaleCrop>
  <Company>Cherwell District Council</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2017-02-21T10:53:00Z</dcterms:created>
  <dcterms:modified xsi:type="dcterms:W3CDTF">2017-02-21T10:54:00Z</dcterms:modified>
</cp:coreProperties>
</file>