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A1" w:rsidRDefault="000205A1" w:rsidP="000205A1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Mark Berry [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mailto:markberry@jsaarchitects.com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27 June 2019 16:34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Bob Duxbury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Environment Agency Comments</w:t>
      </w:r>
    </w:p>
    <w:p w:rsidR="000205A1" w:rsidRDefault="000205A1" w:rsidP="000205A1"/>
    <w:p w:rsidR="000205A1" w:rsidRDefault="000205A1" w:rsidP="000205A1">
      <w:r>
        <w:t>Dear Bob,</w:t>
      </w:r>
    </w:p>
    <w:p w:rsidR="000205A1" w:rsidRDefault="000205A1" w:rsidP="000205A1"/>
    <w:p w:rsidR="000205A1" w:rsidRDefault="000205A1" w:rsidP="000205A1">
      <w:r>
        <w:t>Further to our conversation earlier, I cannot find a comment from the EA that closes this off but you can conclude from the attached documents that the matter has been satisfactorily addressed:</w:t>
      </w:r>
    </w:p>
    <w:p w:rsidR="000205A1" w:rsidRDefault="000205A1" w:rsidP="000205A1"/>
    <w:p w:rsidR="000205A1" w:rsidRDefault="000205A1" w:rsidP="000205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Letter from EA dated 23 October</w:t>
      </w:r>
    </w:p>
    <w:p w:rsidR="000205A1" w:rsidRDefault="000205A1" w:rsidP="000205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Preceding e-mail exchange between EA and Peter Brett</w:t>
      </w:r>
    </w:p>
    <w:p w:rsidR="000205A1" w:rsidRDefault="000205A1" w:rsidP="000205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Copy of drawing no. PL-127 </w:t>
      </w:r>
    </w:p>
    <w:p w:rsidR="000205A1" w:rsidRDefault="000205A1" w:rsidP="000205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Letter from Peter Brett to the EA dated 2 November 2018</w:t>
      </w:r>
    </w:p>
    <w:p w:rsidR="000205A1" w:rsidRDefault="000205A1" w:rsidP="000205A1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Note of meeting held between us on 7 November 2018</w:t>
      </w:r>
    </w:p>
    <w:p w:rsidR="000205A1" w:rsidRDefault="000205A1" w:rsidP="000205A1"/>
    <w:p w:rsidR="000205A1" w:rsidRDefault="000205A1" w:rsidP="000205A1">
      <w:r>
        <w:t>I am trying to find out whether PBA ever got a response from the EA to their letter of 2 November but I am hoping that the attached is sufficient for now.</w:t>
      </w:r>
    </w:p>
    <w:p w:rsidR="000205A1" w:rsidRDefault="000205A1" w:rsidP="000205A1"/>
    <w:p w:rsidR="000205A1" w:rsidRDefault="000205A1" w:rsidP="000205A1">
      <w:r>
        <w:t>Kind regards,</w:t>
      </w:r>
    </w:p>
    <w:p w:rsidR="000205A1" w:rsidRDefault="000205A1" w:rsidP="000205A1"/>
    <w:p w:rsidR="000205A1" w:rsidRDefault="000205A1" w:rsidP="000205A1"/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D0"/>
          <w:sz w:val="32"/>
          <w:szCs w:val="32"/>
          <w:lang w:val="en-US" w:eastAsia="en-GB"/>
        </w:rPr>
        <w:t>Mark Berry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3333CC"/>
          <w:sz w:val="20"/>
          <w:szCs w:val="20"/>
          <w:lang w:eastAsia="en-GB"/>
        </w:rPr>
        <w:t>BA (Hons), DMS, Dip DBE, MRTPI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3333CC"/>
          <w:sz w:val="24"/>
          <w:szCs w:val="24"/>
          <w:lang w:eastAsia="en-GB"/>
        </w:rPr>
        <w:t>Director of Planning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D0"/>
          <w:sz w:val="20"/>
          <w:szCs w:val="20"/>
          <w:lang w:val="en-US" w:eastAsia="en-GB"/>
        </w:rPr>
        <w:t> 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D0"/>
          <w:sz w:val="20"/>
          <w:szCs w:val="20"/>
          <w:lang w:val="en-US" w:eastAsia="en-GB"/>
        </w:rPr>
        <w:t>for and behalf of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D0"/>
          <w:sz w:val="72"/>
          <w:szCs w:val="72"/>
          <w:lang w:val="en-US" w:eastAsia="en-GB"/>
        </w:rPr>
        <w:t> </w:t>
      </w:r>
      <w:r>
        <w:rPr>
          <w:rFonts w:ascii="Arial" w:hAnsi="Arial" w:cs="Arial"/>
          <w:color w:val="0000D0"/>
          <w:sz w:val="144"/>
          <w:szCs w:val="144"/>
          <w:lang w:val="en-US" w:eastAsia="en-GB"/>
        </w:rPr>
        <w:t>jsa </w:t>
      </w:r>
      <w:r>
        <w:rPr>
          <w:rFonts w:ascii="Arial" w:hAnsi="Arial" w:cs="Arial"/>
          <w:color w:val="0000D0"/>
          <w:sz w:val="72"/>
          <w:szCs w:val="72"/>
          <w:lang w:val="en-US" w:eastAsia="en-GB"/>
        </w:rPr>
        <w:t>       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FF00FF"/>
          <w:sz w:val="24"/>
          <w:szCs w:val="24"/>
          <w:lang w:val="en-US" w:eastAsia="en-GB"/>
        </w:rPr>
        <w:t>  </w:t>
      </w:r>
      <w:r>
        <w:rPr>
          <w:rFonts w:ascii="Arial" w:hAnsi="Arial" w:cs="Arial"/>
          <w:b/>
          <w:bCs/>
          <w:color w:val="FF00FF"/>
          <w:sz w:val="32"/>
          <w:szCs w:val="32"/>
          <w:lang w:val="en-US" w:eastAsia="en-GB"/>
        </w:rPr>
        <w:t>jsa planning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FF00FF"/>
          <w:sz w:val="12"/>
          <w:szCs w:val="12"/>
          <w:lang w:val="en-US" w:eastAsia="en-GB"/>
        </w:rPr>
        <w:t xml:space="preserve">                       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80"/>
          <w:sz w:val="15"/>
          <w:szCs w:val="15"/>
          <w:lang w:val="en-US" w:eastAsia="en-GB"/>
        </w:rPr>
        <w:t>tavistock house, waltham road,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80"/>
          <w:sz w:val="15"/>
          <w:szCs w:val="15"/>
          <w:lang w:val="en-US" w:eastAsia="en-GB"/>
        </w:rPr>
        <w:t>woodlands park, maidenhead,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80"/>
          <w:sz w:val="15"/>
          <w:szCs w:val="15"/>
          <w:lang w:val="en-US" w:eastAsia="en-GB"/>
        </w:rPr>
        <w:t>       berkshire, sl6 3nh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color w:val="003366"/>
          <w:sz w:val="24"/>
          <w:szCs w:val="24"/>
          <w:lang w:val="en-US" w:eastAsia="en-GB"/>
        </w:rPr>
        <w:t> 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Wingdings 2" w:hAnsi="Wingdings 2"/>
          <w:color w:val="003366"/>
          <w:sz w:val="24"/>
          <w:szCs w:val="24"/>
          <w:lang w:val="en-US" w:eastAsia="en-GB"/>
        </w:rPr>
        <w:t></w:t>
      </w:r>
      <w:r>
        <w:rPr>
          <w:rFonts w:ascii="Arial" w:hAnsi="Arial" w:cs="Arial"/>
          <w:color w:val="003366"/>
          <w:sz w:val="20"/>
          <w:szCs w:val="20"/>
          <w:lang w:val="en-US" w:eastAsia="en-GB"/>
        </w:rPr>
        <w:t xml:space="preserve">        01628 828241 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3366"/>
          <w:sz w:val="16"/>
          <w:szCs w:val="16"/>
          <w:lang w:val="en-US" w:eastAsia="en-GB"/>
        </w:rPr>
        <w:t> mob.</w:t>
      </w:r>
      <w:r>
        <w:rPr>
          <w:rFonts w:ascii="Arial" w:hAnsi="Arial" w:cs="Arial"/>
          <w:color w:val="003366"/>
          <w:sz w:val="20"/>
          <w:szCs w:val="20"/>
          <w:lang w:val="en-US" w:eastAsia="en-GB"/>
        </w:rPr>
        <w:t xml:space="preserve">     07711 030839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Wingdings 2" w:hAnsi="Wingdings 2"/>
          <w:color w:val="003366"/>
          <w:sz w:val="24"/>
          <w:szCs w:val="24"/>
          <w:lang w:val="en-US" w:eastAsia="en-GB"/>
        </w:rPr>
        <w:t></w:t>
      </w:r>
      <w:r>
        <w:rPr>
          <w:rFonts w:ascii="Arial" w:hAnsi="Arial" w:cs="Arial"/>
          <w:color w:val="003366"/>
          <w:sz w:val="20"/>
          <w:szCs w:val="20"/>
          <w:lang w:val="en-US" w:eastAsia="en-GB"/>
        </w:rPr>
        <w:t xml:space="preserve">        </w:t>
      </w:r>
      <w:hyperlink r:id="rId7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val="en-US" w:eastAsia="en-GB"/>
          </w:rPr>
          <w:t>markberry@jsaarchitects.com</w:t>
        </w:r>
      </w:hyperlink>
      <w:r>
        <w:rPr>
          <w:rFonts w:ascii="Arial" w:hAnsi="Arial" w:cs="Arial"/>
          <w:color w:val="003366"/>
          <w:sz w:val="20"/>
          <w:szCs w:val="20"/>
          <w:lang w:val="en-US" w:eastAsia="en-GB"/>
        </w:rPr>
        <w:t xml:space="preserve">  </w:t>
      </w:r>
    </w:p>
    <w:p w:rsidR="000205A1" w:rsidRDefault="000205A1" w:rsidP="000205A1">
      <w:pPr>
        <w:rPr>
          <w:color w:val="000000"/>
          <w:sz w:val="24"/>
          <w:szCs w:val="24"/>
          <w:lang w:eastAsia="en-GB"/>
        </w:rPr>
      </w:pPr>
      <w:r>
        <w:rPr>
          <w:rFonts w:ascii="Wingdings 2" w:hAnsi="Wingdings 2"/>
          <w:color w:val="003366"/>
          <w:sz w:val="24"/>
          <w:szCs w:val="24"/>
          <w:lang w:val="en-US" w:eastAsia="en-GB"/>
        </w:rPr>
        <w:t></w:t>
      </w:r>
      <w:r>
        <w:rPr>
          <w:rFonts w:ascii="Arial" w:hAnsi="Arial" w:cs="Arial"/>
          <w:color w:val="003366"/>
          <w:sz w:val="24"/>
          <w:szCs w:val="24"/>
          <w:lang w:val="en-US" w:eastAsia="en-GB"/>
        </w:rPr>
        <w:t xml:space="preserve">        </w:t>
      </w:r>
      <w:hyperlink r:id="rId8" w:tgtFrame="_blank" w:history="1">
        <w:r>
          <w:rPr>
            <w:rStyle w:val="Hyperlink"/>
            <w:rFonts w:ascii="Arial" w:hAnsi="Arial" w:cs="Arial"/>
            <w:color w:val="003366"/>
            <w:sz w:val="20"/>
            <w:szCs w:val="20"/>
            <w:lang w:val="en-US" w:eastAsia="en-GB"/>
          </w:rPr>
          <w:t>www.jsaarchitects.com</w:t>
        </w:r>
      </w:hyperlink>
    </w:p>
    <w:p w:rsidR="000205A1" w:rsidRDefault="000205A1" w:rsidP="000205A1"/>
    <w:p w:rsidR="00051341" w:rsidRDefault="00051341">
      <w:bookmarkStart w:id="0" w:name="_GoBack"/>
      <w:bookmarkEnd w:id="0"/>
    </w:p>
    <w:sectPr w:rsidR="00051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256"/>
    <w:multiLevelType w:val="multilevel"/>
    <w:tmpl w:val="F7CE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A1"/>
    <w:rsid w:val="000205A1"/>
    <w:rsid w:val="0005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5A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05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aarchitect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kberry@jsaarchitec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berry@jsaarchitect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Cherwell District Council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2019-07-02T09:23:00Z</dcterms:created>
  <dcterms:modified xsi:type="dcterms:W3CDTF">2019-07-02T09:23:00Z</dcterms:modified>
</cp:coreProperties>
</file>