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AF" w:rsidRDefault="007578AF" w:rsidP="007578A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Sarah Aldous (Footpaths)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 January 2016 13:15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Planning Application Consultation 15/02280/F - Hayne's Barn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Gower</w:t>
      </w:r>
    </w:p>
    <w:p w:rsidR="007578AF" w:rsidRDefault="007578AF" w:rsidP="007578AF">
      <w:pPr>
        <w:rPr>
          <w:rFonts w:cs="Calibri"/>
        </w:rPr>
      </w:pPr>
    </w:p>
    <w:p w:rsidR="007578AF" w:rsidRDefault="007578AF" w:rsidP="007578AF">
      <w:pPr>
        <w:pStyle w:val="PlainText"/>
      </w:pPr>
      <w:r>
        <w:t>Dear Paul</w:t>
      </w:r>
    </w:p>
    <w:p w:rsidR="007578AF" w:rsidRDefault="007578AF" w:rsidP="007578AF">
      <w:pPr>
        <w:pStyle w:val="PlainText"/>
      </w:pPr>
    </w:p>
    <w:p w:rsidR="007578AF" w:rsidRDefault="007578AF" w:rsidP="007578AF">
      <w:pPr>
        <w:pStyle w:val="PlainText"/>
      </w:pPr>
      <w:r>
        <w:t>Thank you for the consultation on the above planning application.</w:t>
      </w:r>
    </w:p>
    <w:p w:rsidR="007578AF" w:rsidRDefault="007578AF" w:rsidP="007578AF">
      <w:pPr>
        <w:rPr>
          <w:rFonts w:ascii="Arial" w:hAnsi="Arial" w:cs="Arial"/>
          <w:sz w:val="24"/>
          <w:szCs w:val="24"/>
        </w:rPr>
      </w:pPr>
    </w:p>
    <w:p w:rsidR="007578AF" w:rsidRDefault="007578AF" w:rsidP="0075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two public rights of way that will be affected by this development.  </w:t>
      </w:r>
      <w:proofErr w:type="spellStart"/>
      <w:r>
        <w:rPr>
          <w:rFonts w:ascii="Arial" w:hAnsi="Arial" w:cs="Arial"/>
          <w:sz w:val="24"/>
          <w:szCs w:val="24"/>
        </w:rPr>
        <w:t>Sibford</w:t>
      </w:r>
      <w:proofErr w:type="spellEnd"/>
      <w:r>
        <w:rPr>
          <w:rFonts w:ascii="Arial" w:hAnsi="Arial" w:cs="Arial"/>
          <w:sz w:val="24"/>
          <w:szCs w:val="24"/>
        </w:rPr>
        <w:t xml:space="preserve"> Gower Bridleway 2 (248/2) runs along the track that forms the access to the barn and </w:t>
      </w:r>
      <w:proofErr w:type="spellStart"/>
      <w:r>
        <w:rPr>
          <w:rFonts w:ascii="Arial" w:hAnsi="Arial" w:cs="Arial"/>
          <w:sz w:val="24"/>
          <w:szCs w:val="24"/>
        </w:rPr>
        <w:t>Sibford</w:t>
      </w:r>
      <w:proofErr w:type="spellEnd"/>
      <w:r>
        <w:rPr>
          <w:rFonts w:ascii="Arial" w:hAnsi="Arial" w:cs="Arial"/>
          <w:sz w:val="24"/>
          <w:szCs w:val="24"/>
        </w:rPr>
        <w:t xml:space="preserve"> Gower Footpath 7 (248/7) joins this track just to the east of the barn.  The footpath is not shown correctly on the Proposed Location and Layout Plan (Drawing no 5569-05b)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the ‘used’ route is shown rather than the legal definitive route.  However, the proposals will not directly affect this footpath so I have no objections to the proposals.</w:t>
      </w:r>
    </w:p>
    <w:p w:rsidR="007578AF" w:rsidRDefault="007578AF" w:rsidP="007578AF">
      <w:pPr>
        <w:rPr>
          <w:rFonts w:ascii="Arial" w:hAnsi="Arial" w:cs="Arial"/>
          <w:sz w:val="24"/>
          <w:szCs w:val="24"/>
        </w:rPr>
      </w:pPr>
    </w:p>
    <w:p w:rsidR="007578AF" w:rsidRDefault="007578AF" w:rsidP="0075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the development takes place the applicants will need to ensure that anyone using the bridleway (and the footpath) can do so safely.  If permission is granted I would therefore suggest that the following conditions are applied; </w:t>
      </w:r>
    </w:p>
    <w:p w:rsidR="007578AF" w:rsidRDefault="007578AF" w:rsidP="007578AF">
      <w:pPr>
        <w:rPr>
          <w:rFonts w:ascii="Arial" w:hAnsi="Arial" w:cs="Arial"/>
          <w:sz w:val="24"/>
          <w:szCs w:val="24"/>
        </w:rPr>
      </w:pPr>
    </w:p>
    <w:p w:rsidR="007578AF" w:rsidRDefault="007578AF" w:rsidP="007578AF">
      <w:pPr>
        <w:pStyle w:val="ListParagraph"/>
        <w:numPr>
          <w:ilvl w:val="0"/>
          <w:numId w:val="1"/>
        </w:numPr>
        <w:spacing w:after="240"/>
      </w:pPr>
      <w:r>
        <w:rPr>
          <w:b/>
          <w:bCs/>
        </w:rPr>
        <w:t>Temporary obstructions.</w:t>
      </w:r>
      <w:r>
        <w:t xml:space="preserve"> No materials, plant</w:t>
      </w:r>
      <w:r>
        <w:rPr>
          <w:color w:val="000000"/>
        </w:rPr>
        <w:t xml:space="preserve">, </w:t>
      </w:r>
      <w:r>
        <w:t> temporary structures</w:t>
      </w:r>
      <w:r>
        <w:rPr>
          <w:color w:val="000000"/>
        </w:rPr>
        <w:t xml:space="preserve"> </w:t>
      </w:r>
      <w:r>
        <w:t xml:space="preserve">or excavations of any kind should be deposited / undertaken on or adjacent to the Public Right of Way that may obstruct or dissuade the public from using the </w:t>
      </w:r>
      <w:r>
        <w:rPr>
          <w:color w:val="000000"/>
        </w:rPr>
        <w:t>public right of w</w:t>
      </w:r>
      <w:r>
        <w:t xml:space="preserve">ay whilst development takes place.  </w:t>
      </w:r>
      <w:r>
        <w:rPr>
          <w:u w:val="single"/>
        </w:rPr>
        <w:t>Reason:</w:t>
      </w:r>
      <w:r>
        <w:t xml:space="preserve"> To ensure the </w:t>
      </w:r>
      <w:r>
        <w:rPr>
          <w:color w:val="000000"/>
        </w:rPr>
        <w:t>public right of way</w:t>
      </w:r>
      <w:r>
        <w:t xml:space="preserve"> remains available and convenient for public use.</w:t>
      </w:r>
    </w:p>
    <w:p w:rsidR="007578AF" w:rsidRDefault="007578AF" w:rsidP="007578AF">
      <w:pPr>
        <w:pStyle w:val="ListParagraph"/>
        <w:numPr>
          <w:ilvl w:val="0"/>
          <w:numId w:val="1"/>
        </w:numPr>
        <w:spacing w:after="240"/>
      </w:pPr>
      <w:r>
        <w:rPr>
          <w:b/>
          <w:bCs/>
        </w:rPr>
        <w:t>Route alterations.</w:t>
      </w:r>
      <w:r>
        <w:t xml:space="preserve"> No changes to the </w:t>
      </w:r>
      <w:r>
        <w:rPr>
          <w:color w:val="000000"/>
        </w:rPr>
        <w:t xml:space="preserve">public right of way </w:t>
      </w:r>
      <w:r>
        <w:t xml:space="preserve">direction, width, surface, </w:t>
      </w:r>
      <w:proofErr w:type="gramStart"/>
      <w:r>
        <w:t>signing  or</w:t>
      </w:r>
      <w:proofErr w:type="gramEnd"/>
      <w:r>
        <w:t xml:space="preserve"> structures shall be made without prior permission approved by the Countryside Access Team or necessary legal process. </w:t>
      </w:r>
      <w:r>
        <w:rPr>
          <w:u w:val="single"/>
        </w:rPr>
        <w:t xml:space="preserve">Reason: </w:t>
      </w:r>
      <w:r>
        <w:t xml:space="preserve">To ensure the </w:t>
      </w:r>
      <w:r>
        <w:rPr>
          <w:color w:val="000000"/>
        </w:rPr>
        <w:t>public right of w</w:t>
      </w:r>
      <w:r>
        <w:t xml:space="preserve">ay remains available and convenient for public use. </w:t>
      </w:r>
    </w:p>
    <w:p w:rsidR="007578AF" w:rsidRDefault="007578AF" w:rsidP="007578AF">
      <w:pPr>
        <w:pStyle w:val="ListParagraph"/>
        <w:numPr>
          <w:ilvl w:val="0"/>
          <w:numId w:val="1"/>
        </w:numPr>
        <w:spacing w:after="240"/>
      </w:pPr>
      <w:r>
        <w:rPr>
          <w:b/>
          <w:bCs/>
        </w:rPr>
        <w:t>Vehicle access (construction)</w:t>
      </w:r>
      <w:r>
        <w:t xml:space="preserve">: No construction / demolition vehicle access may be taken along or across a public right of way without prior permission and appropriate safety/mitigation measures approved by the Countryside Access Team. Any damage to the surface of the </w:t>
      </w:r>
      <w:r>
        <w:rPr>
          <w:color w:val="000000"/>
        </w:rPr>
        <w:t>public right of w</w:t>
      </w:r>
      <w:r>
        <w:t xml:space="preserve">ay caused by such use will be the responsibility of the applicants or their contractors to put right / make good to a standard required by the Countryside Access Team. </w:t>
      </w:r>
      <w:r>
        <w:rPr>
          <w:u w:val="single"/>
        </w:rPr>
        <w:t>Reason:</w:t>
      </w:r>
      <w:r>
        <w:t xml:space="preserve"> To ensure the </w:t>
      </w:r>
      <w:r>
        <w:rPr>
          <w:color w:val="000000"/>
        </w:rPr>
        <w:t>public right of w</w:t>
      </w:r>
      <w:r>
        <w:t xml:space="preserve">ay remains available and convenient for public use. </w:t>
      </w:r>
    </w:p>
    <w:p w:rsidR="007578AF" w:rsidRDefault="007578AF" w:rsidP="0075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let me know if you require any further information.</w:t>
      </w:r>
    </w:p>
    <w:p w:rsidR="007578AF" w:rsidRDefault="007578AF" w:rsidP="007578AF">
      <w:pPr>
        <w:rPr>
          <w:rFonts w:ascii="Arial" w:hAnsi="Arial" w:cs="Arial"/>
          <w:sz w:val="24"/>
          <w:szCs w:val="24"/>
        </w:rPr>
      </w:pPr>
    </w:p>
    <w:p w:rsidR="007578AF" w:rsidRDefault="007578AF" w:rsidP="0075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Regards</w:t>
      </w:r>
    </w:p>
    <w:p w:rsidR="007578AF" w:rsidRDefault="007578AF" w:rsidP="007578AF">
      <w:pPr>
        <w:rPr>
          <w:rFonts w:ascii="Arial" w:hAnsi="Arial" w:cs="Arial"/>
          <w:sz w:val="24"/>
          <w:szCs w:val="24"/>
        </w:rPr>
      </w:pPr>
    </w:p>
    <w:p w:rsidR="007578AF" w:rsidRDefault="007578AF" w:rsidP="007578AF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Sarah Aldous</w:t>
      </w:r>
    </w:p>
    <w:p w:rsidR="007578AF" w:rsidRDefault="007578AF" w:rsidP="007578AF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Rights of Way Field Officer - Northeast</w:t>
      </w:r>
    </w:p>
    <w:p w:rsidR="007578AF" w:rsidRDefault="007578AF" w:rsidP="007578AF">
      <w:pPr>
        <w:rPr>
          <w:rFonts w:ascii="Arial" w:hAnsi="Arial" w:cs="Arial"/>
          <w:lang w:eastAsia="en-GB"/>
        </w:rPr>
      </w:pPr>
    </w:p>
    <w:p w:rsidR="007578AF" w:rsidRDefault="007578AF" w:rsidP="007578AF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Countryside Access</w:t>
      </w:r>
    </w:p>
    <w:p w:rsidR="007578AF" w:rsidRDefault="007578AF" w:rsidP="007578AF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Oxfordshire County Council</w:t>
      </w:r>
    </w:p>
    <w:p w:rsidR="007578AF" w:rsidRDefault="007578AF" w:rsidP="007578AF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Signal Court</w:t>
      </w:r>
    </w:p>
    <w:p w:rsidR="007578AF" w:rsidRDefault="007578AF" w:rsidP="007578AF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Old Station Way </w:t>
      </w:r>
    </w:p>
    <w:p w:rsidR="007578AF" w:rsidRDefault="007578AF" w:rsidP="007578AF">
      <w:pPr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Eynsham</w:t>
      </w:r>
      <w:proofErr w:type="spellEnd"/>
    </w:p>
    <w:p w:rsidR="007578AF" w:rsidRDefault="007578AF" w:rsidP="007578AF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Oxford</w:t>
      </w:r>
      <w:proofErr w:type="gramStart"/>
      <w:r>
        <w:rPr>
          <w:rFonts w:ascii="Arial" w:hAnsi="Arial" w:cs="Arial"/>
          <w:lang w:eastAsia="en-GB"/>
        </w:rPr>
        <w:t>  OX29</w:t>
      </w:r>
      <w:proofErr w:type="gramEnd"/>
      <w:r>
        <w:rPr>
          <w:rFonts w:ascii="Arial" w:hAnsi="Arial" w:cs="Arial"/>
          <w:lang w:eastAsia="en-GB"/>
        </w:rPr>
        <w:t xml:space="preserve"> 4TL</w:t>
      </w:r>
    </w:p>
    <w:p w:rsidR="00B36527" w:rsidRPr="005F4257" w:rsidRDefault="00B36527" w:rsidP="005F4257">
      <w:bookmarkStart w:id="0" w:name="_GoBack"/>
      <w:bookmarkEnd w:id="0"/>
    </w:p>
    <w:sectPr w:rsidR="00B36527" w:rsidRPr="005F4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4D8"/>
    <w:multiLevelType w:val="hybridMultilevel"/>
    <w:tmpl w:val="AF18A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83"/>
    <w:rsid w:val="00081C0F"/>
    <w:rsid w:val="00153C49"/>
    <w:rsid w:val="002430ED"/>
    <w:rsid w:val="003B2AA1"/>
    <w:rsid w:val="005F4257"/>
    <w:rsid w:val="006020F2"/>
    <w:rsid w:val="007578AF"/>
    <w:rsid w:val="008E3F1D"/>
    <w:rsid w:val="00B36527"/>
    <w:rsid w:val="00BD389C"/>
    <w:rsid w:val="00C47396"/>
    <w:rsid w:val="00F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8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38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389C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1C0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78AF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8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38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389C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1C0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78AF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2016-01-15T15:50:00Z</dcterms:created>
  <dcterms:modified xsi:type="dcterms:W3CDTF">2016-01-15T15:50:00Z</dcterms:modified>
</cp:coreProperties>
</file>