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ED" w:rsidRDefault="00F40EED" w:rsidP="00F40EED">
      <w:pPr>
        <w:pStyle w:val="PlainText"/>
      </w:pPr>
      <w:r>
        <w:rPr>
          <w:lang w:val="en-US" w:eastAsia="en-GB"/>
        </w:rPr>
        <w:t xml:space="preserve">From: Planning-Wallingford [mailto:planning-wallingford@environment-agency.gov.uk] </w:t>
      </w:r>
      <w:r>
        <w:rPr>
          <w:lang w:val="en-US" w:eastAsia="en-GB"/>
        </w:rPr>
        <w:br/>
        <w:t>Sent: 04 September 2015 14:09</w:t>
      </w:r>
      <w:r>
        <w:rPr>
          <w:lang w:val="en-US" w:eastAsia="en-GB"/>
        </w:rPr>
        <w:br/>
        <w:t>To: James Kirkham</w:t>
      </w:r>
      <w:r>
        <w:rPr>
          <w:lang w:val="en-US" w:eastAsia="en-GB"/>
        </w:rPr>
        <w:br/>
        <w:t>Subject: RE: Planning Application Consultation</w:t>
      </w:r>
    </w:p>
    <w:p w:rsidR="00F40EED" w:rsidRDefault="00F40EED" w:rsidP="00F40EED">
      <w:pPr>
        <w:pStyle w:val="PlainText"/>
      </w:pPr>
    </w:p>
    <w:p w:rsidR="00F40EED" w:rsidRDefault="00F40EED" w:rsidP="00F40EED">
      <w:pPr>
        <w:pStyle w:val="PlainText"/>
      </w:pPr>
      <w:r>
        <w:t>Hi James,</w:t>
      </w:r>
    </w:p>
    <w:p w:rsidR="00F40EED" w:rsidRDefault="00F40EED" w:rsidP="00F40EED">
      <w:pPr>
        <w:pStyle w:val="PlainText"/>
      </w:pPr>
    </w:p>
    <w:p w:rsidR="00F40EED" w:rsidRDefault="00F40EED" w:rsidP="00F40EED">
      <w:pPr>
        <w:pStyle w:val="PlainText"/>
      </w:pPr>
      <w:r>
        <w:t>If the surface water run-off is likely to be polluted then we would expect the applicant to comply with suitable pollution control measures such as oil separators. However, in this instance we view the application as low risk and don't have the resources to assess and comment. If you want advice on Surface Water Flood Risk then we are now not the responsible body and it is the LPAs and Lead Local Flood Authority who should be assessing this risk.</w:t>
      </w:r>
    </w:p>
    <w:p w:rsidR="00F40EED" w:rsidRDefault="00F40EED" w:rsidP="00F40EED">
      <w:pPr>
        <w:pStyle w:val="PlainText"/>
      </w:pPr>
    </w:p>
    <w:p w:rsidR="00F40EED" w:rsidRDefault="00F40EED" w:rsidP="00F40EED">
      <w:pPr>
        <w:pStyle w:val="PlainText"/>
      </w:pPr>
      <w:r>
        <w:t>Kind regards,</w:t>
      </w:r>
    </w:p>
    <w:p w:rsidR="00F40EED" w:rsidRDefault="00F40EED" w:rsidP="00F40EED">
      <w:pPr>
        <w:pStyle w:val="PlainText"/>
      </w:pPr>
    </w:p>
    <w:p w:rsidR="00F40EED" w:rsidRDefault="00F40EED" w:rsidP="00F40EED">
      <w:pPr>
        <w:pStyle w:val="PlainText"/>
      </w:pPr>
    </w:p>
    <w:p w:rsidR="00F40EED" w:rsidRDefault="00F40EED" w:rsidP="00F40EED">
      <w:pPr>
        <w:pStyle w:val="PlainText"/>
      </w:pPr>
    </w:p>
    <w:p w:rsidR="00F40EED" w:rsidRDefault="00F40EED" w:rsidP="00F40EED">
      <w:pPr>
        <w:pStyle w:val="PlainText"/>
      </w:pPr>
    </w:p>
    <w:p w:rsidR="00F40EED" w:rsidRDefault="00F40EED" w:rsidP="00F40EED">
      <w:pPr>
        <w:pStyle w:val="PlainText"/>
      </w:pPr>
      <w:r>
        <w:t xml:space="preserve">Jack </w:t>
      </w:r>
      <w:proofErr w:type="spellStart"/>
      <w:r>
        <w:t>Moeran</w:t>
      </w:r>
      <w:proofErr w:type="spellEnd"/>
    </w:p>
    <w:p w:rsidR="00F40EED" w:rsidRDefault="00F40EED" w:rsidP="00F40EED">
      <w:pPr>
        <w:pStyle w:val="PlainText"/>
      </w:pPr>
      <w:r>
        <w:t xml:space="preserve">Planning Specialist </w:t>
      </w:r>
    </w:p>
    <w:p w:rsidR="00F40EED" w:rsidRDefault="00F40EED" w:rsidP="00F40EED">
      <w:pPr>
        <w:pStyle w:val="PlainText"/>
      </w:pPr>
    </w:p>
    <w:p w:rsidR="00F40EED" w:rsidRDefault="00F40EED" w:rsidP="00F40EED">
      <w:pPr>
        <w:pStyle w:val="PlainText"/>
      </w:pPr>
      <w:r>
        <w:t>Planning Specialist (Mon - Wed) - Hatfield Sustainable Places - Herts and North London Area Planning Advisor (</w:t>
      </w:r>
      <w:proofErr w:type="spellStart"/>
      <w:r>
        <w:t>Thur</w:t>
      </w:r>
      <w:proofErr w:type="spellEnd"/>
      <w:r>
        <w:t>- Fri) - Wallingford Sustainable Places - West Thames Area</w:t>
      </w:r>
    </w:p>
    <w:p w:rsidR="00F40EED" w:rsidRDefault="00F40EED" w:rsidP="00F40EED">
      <w:pPr>
        <w:pStyle w:val="PlainText"/>
      </w:pPr>
    </w:p>
    <w:p w:rsidR="00F40EED" w:rsidRDefault="00F40EED" w:rsidP="00F40EED">
      <w:pPr>
        <w:pStyle w:val="PlainText"/>
      </w:pPr>
      <w:proofErr w:type="spellStart"/>
      <w:proofErr w:type="gramStart"/>
      <w:r>
        <w:t>ext</w:t>
      </w:r>
      <w:proofErr w:type="spellEnd"/>
      <w:proofErr w:type="gramEnd"/>
      <w:r>
        <w:t>: 725 8486</w:t>
      </w:r>
    </w:p>
    <w:p w:rsidR="00F40EED" w:rsidRDefault="00F40EED" w:rsidP="00F40EED">
      <w:pPr>
        <w:pStyle w:val="PlainText"/>
      </w:pPr>
      <w:proofErr w:type="gramStart"/>
      <w:r>
        <w:t>mob</w:t>
      </w:r>
      <w:proofErr w:type="gramEnd"/>
      <w:r>
        <w:t>: 07833200575</w:t>
      </w:r>
    </w:p>
    <w:p w:rsidR="00F40EED" w:rsidRDefault="00F40EED" w:rsidP="00F40EED">
      <w:pPr>
        <w:pStyle w:val="PlainText"/>
      </w:pPr>
    </w:p>
    <w:p w:rsidR="00F40EED" w:rsidRDefault="00F40EED" w:rsidP="00F40EED">
      <w:pPr>
        <w:pStyle w:val="PlainText"/>
      </w:pPr>
      <w:r>
        <w:t>-----Original Message-----</w:t>
      </w:r>
    </w:p>
    <w:p w:rsidR="00F40EED" w:rsidRDefault="00F40EED" w:rsidP="00F40EED">
      <w:pPr>
        <w:pStyle w:val="PlainText"/>
      </w:pPr>
      <w:r>
        <w:t>From: James Kirkham [</w:t>
      </w:r>
      <w:hyperlink r:id="rId5" w:history="1">
        <w:r>
          <w:rPr>
            <w:rStyle w:val="Hyperlink"/>
            <w:color w:val="auto"/>
            <w:u w:val="none"/>
          </w:rPr>
          <w:t>mailto:James.Kirkham@Cherwell-DC.gov.uk</w:t>
        </w:r>
      </w:hyperlink>
      <w:r>
        <w:t>]</w:t>
      </w:r>
    </w:p>
    <w:p w:rsidR="00F40EED" w:rsidRDefault="00F40EED" w:rsidP="00F40EED">
      <w:pPr>
        <w:pStyle w:val="PlainText"/>
      </w:pPr>
      <w:r>
        <w:t>Sent: 04 September 2015 13:54</w:t>
      </w:r>
    </w:p>
    <w:p w:rsidR="00F40EED" w:rsidRDefault="00F40EED" w:rsidP="00F40EED">
      <w:pPr>
        <w:pStyle w:val="PlainText"/>
      </w:pPr>
      <w:r>
        <w:t>To: Planning-Wallingford</w:t>
      </w:r>
    </w:p>
    <w:p w:rsidR="00F40EED" w:rsidRDefault="00F40EED" w:rsidP="00F40EED">
      <w:pPr>
        <w:pStyle w:val="PlainText"/>
      </w:pPr>
      <w:r>
        <w:t>Subject: Planning Application Consultation</w:t>
      </w:r>
    </w:p>
    <w:p w:rsidR="00F40EED" w:rsidRDefault="00F40EED" w:rsidP="00F40EED">
      <w:pPr>
        <w:pStyle w:val="PlainText"/>
      </w:pPr>
    </w:p>
    <w:p w:rsidR="00F40EED" w:rsidRDefault="00F40EED" w:rsidP="00F40EED">
      <w:pPr>
        <w:pStyle w:val="PlainText"/>
      </w:pPr>
      <w:r>
        <w:t>Dear Jack</w:t>
      </w:r>
    </w:p>
    <w:p w:rsidR="00F40EED" w:rsidRDefault="00F40EED" w:rsidP="00F40EED">
      <w:pPr>
        <w:pStyle w:val="PlainText"/>
      </w:pPr>
    </w:p>
    <w:p w:rsidR="00F40EED" w:rsidRDefault="00F40EED" w:rsidP="00F40EED">
      <w:pPr>
        <w:pStyle w:val="PlainText"/>
      </w:pPr>
      <w:r>
        <w:t>Thanks for your email.   The reason we consulted you was because the drainage plans show the surface water from the parking area discharging into the brook and the highway engineer wanted to ensure you are satisfied with this arrangement?</w:t>
      </w:r>
    </w:p>
    <w:p w:rsidR="00F40EED" w:rsidRDefault="00F40EED" w:rsidP="00F40EED">
      <w:pPr>
        <w:pStyle w:val="PlainText"/>
      </w:pPr>
    </w:p>
    <w:p w:rsidR="00F40EED" w:rsidRDefault="00F40EED" w:rsidP="00F40EED">
      <w:pPr>
        <w:pStyle w:val="PlainText"/>
      </w:pPr>
      <w:r>
        <w:t>James Kirkham</w:t>
      </w:r>
    </w:p>
    <w:p w:rsidR="00F40EED" w:rsidRDefault="00F40EED" w:rsidP="00F40EED">
      <w:pPr>
        <w:pStyle w:val="PlainText"/>
      </w:pPr>
      <w:r>
        <w:t>Senior Planning Officer – Minor Developments Development Management Cherwell District Council Direct Line: 01295 221896</w:t>
      </w:r>
    </w:p>
    <w:p w:rsidR="00F40EED" w:rsidRDefault="00F40EED" w:rsidP="00F40EED">
      <w:pPr>
        <w:pStyle w:val="PlainText"/>
      </w:pPr>
      <w:r>
        <w:t xml:space="preserve">Email: </w:t>
      </w:r>
      <w:hyperlink r:id="rId6" w:history="1">
        <w:r>
          <w:rPr>
            <w:rStyle w:val="Hyperlink"/>
            <w:color w:val="auto"/>
            <w:u w:val="none"/>
          </w:rPr>
          <w:t>james.kirkham@cherwell-dc.gov.uk</w:t>
        </w:r>
      </w:hyperlink>
    </w:p>
    <w:p w:rsidR="00F40EED" w:rsidRDefault="00F40EED" w:rsidP="00F40EED">
      <w:pPr>
        <w:pStyle w:val="PlainText"/>
      </w:pPr>
    </w:p>
    <w:p w:rsidR="00F40EED" w:rsidRDefault="00F40EED" w:rsidP="00F40EED">
      <w:pPr>
        <w:pStyle w:val="PlainText"/>
      </w:pPr>
      <w:r>
        <w:t xml:space="preserve">Website: </w:t>
      </w:r>
      <w:hyperlink r:id="rId7" w:history="1">
        <w:r>
          <w:rPr>
            <w:rStyle w:val="Hyperlink"/>
            <w:color w:val="auto"/>
            <w:u w:val="none"/>
          </w:rPr>
          <w:t>www.cherwell.gov.uk</w:t>
        </w:r>
      </w:hyperlink>
    </w:p>
    <w:p w:rsidR="00F40EED" w:rsidRDefault="00F40EED" w:rsidP="00F40EED">
      <w:pPr>
        <w:pStyle w:val="PlainText"/>
      </w:pPr>
    </w:p>
    <w:p w:rsidR="00F40EED" w:rsidRDefault="00F40EED" w:rsidP="00F40EED">
      <w:pPr>
        <w:pStyle w:val="PlainText"/>
      </w:pPr>
      <w:r>
        <w:t>-----Original Message-----</w:t>
      </w:r>
    </w:p>
    <w:p w:rsidR="00F40EED" w:rsidRDefault="00F40EED" w:rsidP="00F40EED">
      <w:pPr>
        <w:pStyle w:val="PlainText"/>
      </w:pPr>
      <w:r>
        <w:t>From: Planning-Wallingford [</w:t>
      </w:r>
      <w:hyperlink r:id="rId8" w:history="1">
        <w:r>
          <w:rPr>
            <w:rStyle w:val="Hyperlink"/>
            <w:color w:val="auto"/>
            <w:u w:val="none"/>
          </w:rPr>
          <w:t>mailto:planning-wallingford@environment-agency.gov.uk</w:t>
        </w:r>
      </w:hyperlink>
      <w:r>
        <w:t>]</w:t>
      </w:r>
    </w:p>
    <w:p w:rsidR="00F40EED" w:rsidRDefault="00F40EED" w:rsidP="00F40EED">
      <w:pPr>
        <w:pStyle w:val="PlainText"/>
      </w:pPr>
      <w:r>
        <w:t>Sent: 04 September 2015 10:05</w:t>
      </w:r>
    </w:p>
    <w:p w:rsidR="00F40EED" w:rsidRDefault="00F40EED" w:rsidP="00F40EED">
      <w:pPr>
        <w:pStyle w:val="PlainText"/>
      </w:pPr>
      <w:r>
        <w:t>To: Planning</w:t>
      </w:r>
    </w:p>
    <w:p w:rsidR="00F40EED" w:rsidRDefault="00F40EED" w:rsidP="00F40EED">
      <w:pPr>
        <w:pStyle w:val="PlainText"/>
      </w:pPr>
      <w:r>
        <w:t>Subject: FW: Planning Application Consultation</w:t>
      </w:r>
    </w:p>
    <w:p w:rsidR="00F40EED" w:rsidRDefault="00F40EED" w:rsidP="00F40EED">
      <w:pPr>
        <w:pStyle w:val="PlainText"/>
      </w:pPr>
    </w:p>
    <w:p w:rsidR="00F40EED" w:rsidRDefault="00F40EED" w:rsidP="00F40EED">
      <w:pPr>
        <w:pStyle w:val="PlainText"/>
      </w:pPr>
      <w:r>
        <w:t>Dear Mr Kirkham,</w:t>
      </w:r>
    </w:p>
    <w:p w:rsidR="00F40EED" w:rsidRDefault="00F40EED" w:rsidP="00F40EED">
      <w:pPr>
        <w:pStyle w:val="PlainText"/>
      </w:pPr>
    </w:p>
    <w:p w:rsidR="00F40EED" w:rsidRDefault="00F40EED" w:rsidP="00F40EED">
      <w:pPr>
        <w:pStyle w:val="PlainText"/>
      </w:pPr>
      <w:r>
        <w:t>We are unsure as to why we were consulted on this as we did not ask for either Condition 3 or 10 to be put on the planning permission. We thus have no comments to make.</w:t>
      </w:r>
    </w:p>
    <w:p w:rsidR="00F40EED" w:rsidRDefault="00F40EED" w:rsidP="00F40EED">
      <w:pPr>
        <w:pStyle w:val="PlainText"/>
      </w:pPr>
    </w:p>
    <w:p w:rsidR="00F40EED" w:rsidRDefault="00F40EED" w:rsidP="00F40EED">
      <w:pPr>
        <w:pStyle w:val="PlainText"/>
      </w:pPr>
      <w:r>
        <w:t>Thanks,</w:t>
      </w:r>
    </w:p>
    <w:p w:rsidR="00F40EED" w:rsidRDefault="00F40EED" w:rsidP="00F40EED">
      <w:pPr>
        <w:pStyle w:val="PlainText"/>
      </w:pPr>
    </w:p>
    <w:p w:rsidR="00F40EED" w:rsidRDefault="00F40EED" w:rsidP="00F40EED">
      <w:pPr>
        <w:pStyle w:val="PlainText"/>
      </w:pPr>
    </w:p>
    <w:p w:rsidR="00F40EED" w:rsidRDefault="00F40EED" w:rsidP="00F40EED">
      <w:pPr>
        <w:pStyle w:val="PlainText"/>
      </w:pPr>
    </w:p>
    <w:p w:rsidR="00F40EED" w:rsidRDefault="00F40EED" w:rsidP="00F40EED">
      <w:pPr>
        <w:pStyle w:val="PlainText"/>
      </w:pPr>
    </w:p>
    <w:p w:rsidR="00F40EED" w:rsidRDefault="00F40EED" w:rsidP="00F40EED">
      <w:pPr>
        <w:pStyle w:val="PlainText"/>
      </w:pPr>
      <w:r>
        <w:t xml:space="preserve">Jack </w:t>
      </w:r>
      <w:proofErr w:type="spellStart"/>
      <w:r>
        <w:t>Moeran</w:t>
      </w:r>
      <w:proofErr w:type="spellEnd"/>
    </w:p>
    <w:p w:rsidR="00F40EED" w:rsidRDefault="00F40EED" w:rsidP="00F40EED">
      <w:pPr>
        <w:pStyle w:val="PlainText"/>
      </w:pPr>
      <w:r>
        <w:t xml:space="preserve">Planning Specialist </w:t>
      </w:r>
    </w:p>
    <w:p w:rsidR="00F40EED" w:rsidRDefault="00F40EED" w:rsidP="00F40EED">
      <w:pPr>
        <w:pStyle w:val="PlainText"/>
      </w:pPr>
    </w:p>
    <w:p w:rsidR="00F40EED" w:rsidRDefault="00F40EED" w:rsidP="00F40EED">
      <w:pPr>
        <w:pStyle w:val="PlainText"/>
      </w:pPr>
      <w:r>
        <w:t>Planning Specialist (Mon - Wed) - Hatfield Sustainable Places - Herts and North London Area Planning Advisor (</w:t>
      </w:r>
      <w:proofErr w:type="spellStart"/>
      <w:r>
        <w:t>Thur</w:t>
      </w:r>
      <w:proofErr w:type="spellEnd"/>
      <w:r>
        <w:t>- Fri) - Wallingford Sustainable Places - West Thames Area</w:t>
      </w:r>
    </w:p>
    <w:p w:rsidR="00F40EED" w:rsidRDefault="00F40EED" w:rsidP="00F40EED">
      <w:pPr>
        <w:pStyle w:val="PlainText"/>
      </w:pPr>
    </w:p>
    <w:p w:rsidR="00F40EED" w:rsidRDefault="00F40EED" w:rsidP="00F40EED">
      <w:pPr>
        <w:pStyle w:val="PlainText"/>
      </w:pPr>
      <w:proofErr w:type="spellStart"/>
      <w:proofErr w:type="gramStart"/>
      <w:r>
        <w:t>ext</w:t>
      </w:r>
      <w:proofErr w:type="spellEnd"/>
      <w:proofErr w:type="gramEnd"/>
      <w:r>
        <w:t>: 725 8486</w:t>
      </w:r>
    </w:p>
    <w:p w:rsidR="00F40EED" w:rsidRDefault="00F40EED" w:rsidP="00F40EED">
      <w:pPr>
        <w:pStyle w:val="PlainText"/>
      </w:pPr>
      <w:proofErr w:type="gramStart"/>
      <w:r>
        <w:t>mob</w:t>
      </w:r>
      <w:proofErr w:type="gramEnd"/>
      <w:r>
        <w:t>: 07833200575</w:t>
      </w:r>
    </w:p>
    <w:p w:rsidR="0075529B" w:rsidRDefault="0075529B">
      <w:bookmarkStart w:id="0" w:name="_GoBack"/>
      <w:bookmarkEnd w:id="0"/>
    </w:p>
    <w:sectPr w:rsidR="00755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ED"/>
    <w:rsid w:val="0075529B"/>
    <w:rsid w:val="00F4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0E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0EED"/>
    <w:rPr>
      <w:rFonts w:ascii="Calibri" w:hAnsi="Calibri" w:cs="Consolas"/>
      <w:szCs w:val="21"/>
    </w:rPr>
  </w:style>
  <w:style w:type="character" w:styleId="Hyperlink">
    <w:name w:val="Hyperlink"/>
    <w:basedOn w:val="DefaultParagraphFont"/>
    <w:uiPriority w:val="99"/>
    <w:semiHidden/>
    <w:unhideWhenUsed/>
    <w:rsid w:val="00F40E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0E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40EED"/>
    <w:rPr>
      <w:rFonts w:ascii="Calibri" w:hAnsi="Calibri" w:cs="Consolas"/>
      <w:szCs w:val="21"/>
    </w:rPr>
  </w:style>
  <w:style w:type="character" w:styleId="Hyperlink">
    <w:name w:val="Hyperlink"/>
    <w:basedOn w:val="DefaultParagraphFont"/>
    <w:uiPriority w:val="99"/>
    <w:semiHidden/>
    <w:unhideWhenUsed/>
    <w:rsid w:val="00F40E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3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wallingford@environment-agency.gov.uk"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mes.kirkham@cherwell-dc.gov.uk" TargetMode="External"/><Relationship Id="rId5" Type="http://schemas.openxmlformats.org/officeDocument/2006/relationships/hyperlink" Target="mailto:James.Kirkham@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2015-09-16T12:11:00Z</dcterms:created>
  <dcterms:modified xsi:type="dcterms:W3CDTF">2015-09-16T12:11:00Z</dcterms:modified>
</cp:coreProperties>
</file>