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07" w:rsidRDefault="004B5207" w:rsidP="004B520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January 2016 10:10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14/01835/REM Proposed Surgery-Community Hall-Nursery, </w:t>
      </w:r>
      <w:proofErr w:type="spellStart"/>
      <w:r>
        <w:rPr>
          <w:rFonts w:ascii="Tahoma" w:hAnsi="Tahoma" w:cs="Tahoma"/>
          <w:sz w:val="20"/>
          <w:szCs w:val="20"/>
          <w:lang w:val="en-US" w:eastAsia="en-GB"/>
        </w:rPr>
        <w:t>Longford</w:t>
      </w:r>
      <w:proofErr w:type="spellEnd"/>
      <w:r>
        <w:rPr>
          <w:rFonts w:ascii="Tahoma" w:hAnsi="Tahoma" w:cs="Tahoma"/>
          <w:sz w:val="20"/>
          <w:szCs w:val="20"/>
          <w:lang w:val="en-US" w:eastAsia="en-GB"/>
        </w:rPr>
        <w:t xml:space="preserve"> Park</w:t>
      </w:r>
    </w:p>
    <w:p w:rsidR="004B5207" w:rsidRDefault="004B5207" w:rsidP="004B5207"/>
    <w:p w:rsidR="004B5207" w:rsidRDefault="004B5207" w:rsidP="004B5207">
      <w:pPr>
        <w:rPr>
          <w:color w:val="1F497D"/>
        </w:rPr>
      </w:pPr>
      <w:r>
        <w:rPr>
          <w:color w:val="1F497D"/>
        </w:rPr>
        <w:t>Hi Mathew</w:t>
      </w:r>
      <w:bookmarkStart w:id="0" w:name="_GoBack"/>
      <w:bookmarkEnd w:id="0"/>
    </w:p>
    <w:p w:rsidR="004B5207" w:rsidRDefault="004B5207" w:rsidP="004B5207">
      <w:pPr>
        <w:rPr>
          <w:color w:val="1F497D"/>
        </w:rPr>
      </w:pPr>
    </w:p>
    <w:p w:rsidR="004B5207" w:rsidRDefault="004B5207" w:rsidP="004B5207">
      <w:pPr>
        <w:rPr>
          <w:color w:val="1F497D"/>
        </w:rPr>
      </w:pPr>
      <w:r>
        <w:rPr>
          <w:color w:val="1F497D"/>
        </w:rPr>
        <w:t xml:space="preserve">Very little has changed since the comments I made to Caroline last October. This area is identified in the Design Code as ‘one of the most important spaces at Longford park’ </w:t>
      </w:r>
      <w:proofErr w:type="gramStart"/>
      <w:r>
        <w:rPr>
          <w:color w:val="1F497D"/>
        </w:rPr>
        <w:t>As</w:t>
      </w:r>
      <w:proofErr w:type="gramEnd"/>
      <w:r>
        <w:rPr>
          <w:color w:val="1F497D"/>
        </w:rPr>
        <w:t xml:space="preserve"> such it needs a planting scheme to reflect this. </w:t>
      </w:r>
    </w:p>
    <w:p w:rsidR="004B5207" w:rsidRDefault="004B5207" w:rsidP="004B5207">
      <w:pPr>
        <w:rPr>
          <w:color w:val="1F497D"/>
        </w:rPr>
      </w:pPr>
      <w:r>
        <w:rPr>
          <w:color w:val="1F497D"/>
        </w:rPr>
        <w:t>Please ask them to create a planting scheme to reflect this key public space.</w:t>
      </w:r>
    </w:p>
    <w:p w:rsidR="004B5207" w:rsidRDefault="004B5207" w:rsidP="004B5207">
      <w:pPr>
        <w:rPr>
          <w:color w:val="1F497D"/>
        </w:rPr>
      </w:pPr>
      <w:r>
        <w:rPr>
          <w:color w:val="1F497D"/>
        </w:rPr>
        <w:t>Kind regards</w:t>
      </w:r>
    </w:p>
    <w:p w:rsidR="004B5207" w:rsidRDefault="004B5207" w:rsidP="004B5207">
      <w:pPr>
        <w:rPr>
          <w:color w:val="1F497D"/>
        </w:rPr>
      </w:pPr>
      <w:r>
        <w:rPr>
          <w:color w:val="1F497D"/>
        </w:rPr>
        <w:t>Judith</w:t>
      </w:r>
    </w:p>
    <w:p w:rsidR="004B5207" w:rsidRDefault="004B5207" w:rsidP="004B5207">
      <w:pPr>
        <w:rPr>
          <w:color w:val="1F497D"/>
        </w:rPr>
      </w:pPr>
    </w:p>
    <w:p w:rsidR="004B5207" w:rsidRDefault="004B5207" w:rsidP="004B5207">
      <w:pPr>
        <w:rPr>
          <w:color w:val="1F497D"/>
          <w:lang w:eastAsia="en-GB"/>
        </w:rPr>
      </w:pPr>
      <w:r>
        <w:rPr>
          <w:color w:val="1F497D"/>
          <w:lang w:eastAsia="en-GB"/>
        </w:rPr>
        <w:t>Judith Ward</w:t>
      </w:r>
    </w:p>
    <w:p w:rsidR="004B5207" w:rsidRDefault="004B5207" w:rsidP="004B5207">
      <w:pPr>
        <w:rPr>
          <w:color w:val="1F497D"/>
          <w:lang w:eastAsia="en-GB"/>
        </w:rPr>
      </w:pPr>
      <w:r>
        <w:rPr>
          <w:color w:val="1F497D"/>
          <w:lang w:eastAsia="en-GB"/>
        </w:rPr>
        <w:t>Landscape Planning Officer</w:t>
      </w:r>
    </w:p>
    <w:p w:rsidR="004B5207" w:rsidRDefault="004B5207" w:rsidP="004B5207">
      <w:pPr>
        <w:rPr>
          <w:color w:val="1F497D"/>
          <w:lang w:eastAsia="en-GB"/>
        </w:rPr>
      </w:pPr>
      <w:r>
        <w:rPr>
          <w:color w:val="1F497D"/>
          <w:lang w:eastAsia="en-GB"/>
        </w:rPr>
        <w:t>Environmental Services</w:t>
      </w:r>
    </w:p>
    <w:p w:rsidR="004B5207" w:rsidRDefault="004B5207" w:rsidP="004B5207">
      <w:pPr>
        <w:rPr>
          <w:color w:val="1F497D"/>
          <w:lang w:eastAsia="en-GB"/>
        </w:rPr>
      </w:pPr>
      <w:r>
        <w:rPr>
          <w:color w:val="1F497D"/>
          <w:lang w:eastAsia="en-GB"/>
        </w:rPr>
        <w:t>Cherwell and South Northants Councils’</w:t>
      </w:r>
    </w:p>
    <w:p w:rsidR="004B5207" w:rsidRDefault="004B5207" w:rsidP="004B5207">
      <w:pPr>
        <w:rPr>
          <w:color w:val="1F497D"/>
          <w:lang w:eastAsia="en-GB"/>
        </w:rPr>
      </w:pPr>
      <w:r>
        <w:rPr>
          <w:color w:val="1F497D"/>
          <w:lang w:eastAsia="en-GB"/>
        </w:rPr>
        <w:t>Direct dial 01295 221711 Extension 1711</w:t>
      </w:r>
    </w:p>
    <w:p w:rsidR="004B5207" w:rsidRDefault="004B5207" w:rsidP="004B5207">
      <w:pPr>
        <w:rPr>
          <w:color w:val="1F497D"/>
          <w:lang w:eastAsia="en-GB"/>
        </w:rPr>
      </w:pPr>
      <w:hyperlink r:id="rId5" w:history="1">
        <w:r>
          <w:rPr>
            <w:rStyle w:val="Hyperlink"/>
            <w:lang w:eastAsia="en-GB"/>
          </w:rPr>
          <w:t>Mailto:judith.ward@cherwellandsouthnorthants.gov.uk</w:t>
        </w:r>
      </w:hyperlink>
    </w:p>
    <w:p w:rsidR="004B5207" w:rsidRDefault="004B5207" w:rsidP="004B5207">
      <w:pPr>
        <w:rPr>
          <w:color w:val="1F497D"/>
        </w:rPr>
      </w:pPr>
    </w:p>
    <w:p w:rsidR="004B5207" w:rsidRDefault="004B5207" w:rsidP="004B520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October 2015 14:52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14/01888/F Local Centre. OS Parcel 6920 E of Oxford Road, </w:t>
      </w:r>
      <w:proofErr w:type="spellStart"/>
      <w:r>
        <w:rPr>
          <w:rFonts w:ascii="Tahoma" w:hAnsi="Tahoma" w:cs="Tahoma"/>
          <w:sz w:val="20"/>
          <w:szCs w:val="20"/>
          <w:lang w:val="en-US" w:eastAsia="en-GB"/>
        </w:rPr>
        <w:t>Bodicote</w:t>
      </w:r>
      <w:proofErr w:type="spellEnd"/>
    </w:p>
    <w:p w:rsidR="004B5207" w:rsidRDefault="004B5207" w:rsidP="004B5207"/>
    <w:p w:rsidR="004B5207" w:rsidRDefault="004B5207" w:rsidP="004B5207">
      <w:r>
        <w:t>Hi Caroline</w:t>
      </w:r>
    </w:p>
    <w:p w:rsidR="004B5207" w:rsidRDefault="004B5207" w:rsidP="004B5207"/>
    <w:p w:rsidR="004B5207" w:rsidRDefault="004B5207" w:rsidP="004B5207">
      <w:r>
        <w:t xml:space="preserve">These proposals have not changed as a result of comments made by several officers. </w:t>
      </w:r>
      <w:proofErr w:type="gramStart"/>
      <w:r>
        <w:t>These is</w:t>
      </w:r>
      <w:proofErr w:type="gramEnd"/>
      <w:r>
        <w:t xml:space="preserve"> no Civic Square as envisaged by the design code. The whole area is dominated by vehicle movements and has no structure. Parking is dispersed through the area preventing efficient use of the limited number of spaces.</w:t>
      </w:r>
    </w:p>
    <w:p w:rsidR="004B5207" w:rsidRDefault="004B5207" w:rsidP="004B5207"/>
    <w:p w:rsidR="004B5207" w:rsidRDefault="004B5207" w:rsidP="004B5207">
      <w:r>
        <w:t>The landscaping is no better. It is of poor quality and badly designed. No attractive spaces have been created.</w:t>
      </w:r>
    </w:p>
    <w:p w:rsidR="004B5207" w:rsidRDefault="004B5207" w:rsidP="004B5207"/>
    <w:p w:rsidR="004B5207" w:rsidRDefault="004B5207" w:rsidP="004B5207">
      <w:r>
        <w:t xml:space="preserve">The comments I made in August have been ignored </w:t>
      </w:r>
    </w:p>
    <w:p w:rsidR="004B5207" w:rsidRDefault="004B5207" w:rsidP="004B5207"/>
    <w:p w:rsidR="004B5207" w:rsidRDefault="004B5207" w:rsidP="004B5207">
      <w:r>
        <w:t>The only planted areas are little odd shapes left over.</w:t>
      </w:r>
    </w:p>
    <w:p w:rsidR="004B5207" w:rsidRDefault="004B5207" w:rsidP="004B5207">
      <w:r>
        <w:t>Planting beds which taper to a point get trampled over the corners</w:t>
      </w:r>
    </w:p>
    <w:p w:rsidR="004B5207" w:rsidRDefault="004B5207" w:rsidP="004B5207">
      <w:r>
        <w:t>Trees don’t create any spaces either and provide no structure.</w:t>
      </w:r>
    </w:p>
    <w:p w:rsidR="004B5207" w:rsidRDefault="004B5207" w:rsidP="004B5207">
      <w:r>
        <w:t>Most of the trees need tree cells. Only those in larger grass areas do not and they need root barriers</w:t>
      </w:r>
    </w:p>
    <w:p w:rsidR="004B5207" w:rsidRDefault="004B5207" w:rsidP="004B5207">
      <w:r>
        <w:t>The tree selection is not distinctive and the planting is uninteresting.</w:t>
      </w:r>
    </w:p>
    <w:p w:rsidR="004B5207" w:rsidRDefault="004B5207" w:rsidP="004B5207">
      <w:r>
        <w:t>Shrub mixes should be avoided and some distinctive plants be used.</w:t>
      </w:r>
    </w:p>
    <w:p w:rsidR="004B5207" w:rsidRDefault="004B5207" w:rsidP="004B5207">
      <w:r>
        <w:t>Some like Pachysandra struggle to survive anywhere</w:t>
      </w:r>
    </w:p>
    <w:p w:rsidR="004B5207" w:rsidRDefault="004B5207" w:rsidP="004B5207">
      <w:r>
        <w:t>There are too many paving types. 7 is excessive</w:t>
      </w:r>
    </w:p>
    <w:p w:rsidR="004B5207" w:rsidRDefault="004B5207" w:rsidP="004B5207">
      <w:r>
        <w:t xml:space="preserve">Acer </w:t>
      </w:r>
      <w:proofErr w:type="spellStart"/>
      <w:r>
        <w:t>Platanoides</w:t>
      </w:r>
      <w:proofErr w:type="spellEnd"/>
      <w:r>
        <w:t xml:space="preserve"> ‘</w:t>
      </w:r>
      <w:proofErr w:type="spellStart"/>
      <w:r>
        <w:t>Princetown</w:t>
      </w:r>
      <w:proofErr w:type="spellEnd"/>
      <w:r>
        <w:t xml:space="preserve"> Gold’ is not attractive</w:t>
      </w:r>
    </w:p>
    <w:p w:rsidR="004B5207" w:rsidRDefault="004B5207" w:rsidP="004B5207">
      <w:r>
        <w:t>Any trees planted need to be large species to give a sense of maturity</w:t>
      </w:r>
    </w:p>
    <w:p w:rsidR="004B5207" w:rsidRDefault="004B5207" w:rsidP="004B5207">
      <w:r>
        <w:t xml:space="preserve">Trees could be set into permeable resin bonded gravel which doubles as the walking </w:t>
      </w:r>
      <w:proofErr w:type="gramStart"/>
      <w:r>
        <w:t>surface,</w:t>
      </w:r>
      <w:proofErr w:type="gramEnd"/>
      <w:r>
        <w:t xml:space="preserve"> this would create more of a flowing surface. </w:t>
      </w:r>
    </w:p>
    <w:p w:rsidR="004B5207" w:rsidRDefault="004B5207" w:rsidP="004B5207"/>
    <w:p w:rsidR="004B5207" w:rsidRDefault="004B5207" w:rsidP="004B5207">
      <w:r>
        <w:t>This proposal needs to be re-visited.</w:t>
      </w:r>
    </w:p>
    <w:p w:rsidR="004B5207" w:rsidRDefault="004B5207" w:rsidP="004B5207"/>
    <w:p w:rsidR="004B5207" w:rsidRDefault="004B5207" w:rsidP="004B5207">
      <w:r>
        <w:t>Judith</w:t>
      </w:r>
    </w:p>
    <w:p w:rsidR="004B5207" w:rsidRDefault="004B5207" w:rsidP="004B5207"/>
    <w:p w:rsidR="004B5207" w:rsidRDefault="004B5207" w:rsidP="004B5207">
      <w:pPr>
        <w:rPr>
          <w:lang w:eastAsia="en-GB"/>
        </w:rPr>
      </w:pPr>
      <w:r>
        <w:rPr>
          <w:lang w:eastAsia="en-GB"/>
        </w:rPr>
        <w:t>Judith Ward</w:t>
      </w:r>
    </w:p>
    <w:p w:rsidR="004B5207" w:rsidRDefault="004B5207" w:rsidP="004B5207">
      <w:pPr>
        <w:rPr>
          <w:lang w:eastAsia="en-GB"/>
        </w:rPr>
      </w:pPr>
      <w:r>
        <w:rPr>
          <w:lang w:eastAsia="en-GB"/>
        </w:rPr>
        <w:t>Landscape Planning Officer</w:t>
      </w:r>
    </w:p>
    <w:p w:rsidR="004B5207" w:rsidRDefault="004B5207" w:rsidP="004B5207">
      <w:pPr>
        <w:rPr>
          <w:lang w:eastAsia="en-GB"/>
        </w:rPr>
      </w:pPr>
      <w:r>
        <w:rPr>
          <w:lang w:eastAsia="en-GB"/>
        </w:rPr>
        <w:t>Environmental Services</w:t>
      </w:r>
    </w:p>
    <w:p w:rsidR="004B5207" w:rsidRDefault="004B5207" w:rsidP="004B5207">
      <w:pPr>
        <w:rPr>
          <w:lang w:eastAsia="en-GB"/>
        </w:rPr>
      </w:pPr>
      <w:r>
        <w:rPr>
          <w:lang w:eastAsia="en-GB"/>
        </w:rPr>
        <w:t>Cherwell and South Northants Councils’</w:t>
      </w:r>
    </w:p>
    <w:p w:rsidR="004B5207" w:rsidRDefault="004B5207" w:rsidP="004B5207">
      <w:pPr>
        <w:rPr>
          <w:lang w:eastAsia="en-GB"/>
        </w:rPr>
      </w:pPr>
      <w:r>
        <w:rPr>
          <w:lang w:eastAsia="en-GB"/>
        </w:rPr>
        <w:t>Direct dial 01295 221711 Extension 1711</w:t>
      </w:r>
    </w:p>
    <w:p w:rsidR="004B5207" w:rsidRDefault="004B5207" w:rsidP="004B5207">
      <w:pPr>
        <w:rPr>
          <w:lang w:eastAsia="en-GB"/>
        </w:rPr>
      </w:pPr>
      <w:hyperlink r:id="rId6" w:history="1">
        <w:r>
          <w:rPr>
            <w:rStyle w:val="Hyperlink"/>
            <w:lang w:eastAsia="en-GB"/>
          </w:rPr>
          <w:t>Mailto:judith.ward@cherwellandsouthnorthants.gov.uk</w:t>
        </w:r>
      </w:hyperlink>
    </w:p>
    <w:p w:rsidR="004B5207" w:rsidRDefault="004B5207" w:rsidP="004B5207"/>
    <w:p w:rsidR="00F24CA2" w:rsidRDefault="00F24CA2"/>
    <w:sectPr w:rsidR="00F2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07"/>
    <w:rsid w:val="004B5207"/>
    <w:rsid w:val="00F2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2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dith.ward@cherwellandsouthnorthants.gov.uk" TargetMode="External"/><Relationship Id="rId5" Type="http://schemas.openxmlformats.org/officeDocument/2006/relationships/hyperlink" Target="Mailto:judith.ward@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Company>Cherwell District Council</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2016-01-20T10:48:00Z</dcterms:created>
  <dcterms:modified xsi:type="dcterms:W3CDTF">2016-01-20T10:48:00Z</dcterms:modified>
</cp:coreProperties>
</file>