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A6" w:rsidRDefault="00BC51A6" w:rsidP="00BC51A6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Judith Ward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13 January 2016 09:40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Parry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14/01841/REM Commercial Units,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Longford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  <w:lang w:val="en-US" w:eastAsia="en-GB"/>
        </w:rPr>
        <w:t>Park ,</w:t>
      </w:r>
      <w:proofErr w:type="gram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Banbury</w:t>
      </w:r>
      <w:proofErr w:type="spellEnd"/>
    </w:p>
    <w:p w:rsidR="00BC51A6" w:rsidRDefault="00BC51A6" w:rsidP="00BC51A6"/>
    <w:p w:rsidR="00BC51A6" w:rsidRDefault="00BC51A6" w:rsidP="00BC51A6">
      <w:r>
        <w:t>Hi Mathew</w:t>
      </w:r>
      <w:bookmarkStart w:id="0" w:name="_GoBack"/>
      <w:bookmarkEnd w:id="0"/>
    </w:p>
    <w:p w:rsidR="00BC51A6" w:rsidRDefault="00BC51A6" w:rsidP="00BC51A6"/>
    <w:p w:rsidR="00BC51A6" w:rsidRDefault="00BC51A6" w:rsidP="00BC51A6">
      <w:r>
        <w:t>I have a number of comments on this application</w:t>
      </w:r>
    </w:p>
    <w:p w:rsidR="00BC51A6" w:rsidRDefault="00BC51A6" w:rsidP="00BC51A6"/>
    <w:p w:rsidR="00BC51A6" w:rsidRDefault="00BC51A6" w:rsidP="00BC51A6">
      <w:r>
        <w:t>DWG 8667 TPP 11</w:t>
      </w:r>
    </w:p>
    <w:p w:rsidR="00BC51A6" w:rsidRDefault="00BC51A6" w:rsidP="00BC51A6">
      <w:r>
        <w:t xml:space="preserve">They need to provide a detailed specification for ’above soil surfacing’ </w:t>
      </w:r>
      <w:proofErr w:type="gramStart"/>
      <w:r>
        <w:t>Please</w:t>
      </w:r>
      <w:proofErr w:type="gramEnd"/>
      <w:r>
        <w:t xml:space="preserve"> also get Patrick/Caroline’s advice regarding this.</w:t>
      </w:r>
    </w:p>
    <w:p w:rsidR="00BC51A6" w:rsidRDefault="00BC51A6" w:rsidP="00BC51A6"/>
    <w:p w:rsidR="00BC51A6" w:rsidRDefault="00BC51A6" w:rsidP="00BC51A6">
      <w:r>
        <w:t>Planting plan</w:t>
      </w:r>
    </w:p>
    <w:p w:rsidR="00BC51A6" w:rsidRDefault="00BC51A6" w:rsidP="00BC51A6"/>
    <w:p w:rsidR="00BC51A6" w:rsidRDefault="00BC51A6" w:rsidP="00BC51A6">
      <w:r>
        <w:t>They have not taken on board my previous comments:</w:t>
      </w:r>
    </w:p>
    <w:p w:rsidR="00BC51A6" w:rsidRDefault="00BC51A6" w:rsidP="00BC51A6"/>
    <w:p w:rsidR="00BC51A6" w:rsidRDefault="00BC51A6" w:rsidP="00BC51A6">
      <w:r>
        <w:t>The low hedge adjacent to Oxford Road is not suitable and should be replaced by a either Beech or Hornbeam. Either small trees or large specimen shrubs should be planted to break up the building façade.</w:t>
      </w:r>
    </w:p>
    <w:p w:rsidR="00BC51A6" w:rsidRDefault="00BC51A6" w:rsidP="00BC51A6"/>
    <w:p w:rsidR="00BC51A6" w:rsidRDefault="00BC51A6" w:rsidP="00BC51A6">
      <w:r>
        <w:t xml:space="preserve">I asked for an innovative planting scheme not mixes with plants of varying sizes. </w:t>
      </w:r>
    </w:p>
    <w:p w:rsidR="00BC51A6" w:rsidRDefault="00BC51A6" w:rsidP="00BC51A6"/>
    <w:p w:rsidR="00BC51A6" w:rsidRDefault="00BC51A6" w:rsidP="00BC51A6">
      <w:r>
        <w:t xml:space="preserve">I requested a different tree species from Acer </w:t>
      </w:r>
      <w:proofErr w:type="spellStart"/>
      <w:r>
        <w:t>platanoides</w:t>
      </w:r>
      <w:proofErr w:type="spellEnd"/>
      <w:r>
        <w:t xml:space="preserve"> ‘</w:t>
      </w:r>
      <w:proofErr w:type="spellStart"/>
      <w:r>
        <w:t>Princetown</w:t>
      </w:r>
      <w:proofErr w:type="spellEnd"/>
      <w:r>
        <w:t xml:space="preserve"> Gold’</w:t>
      </w:r>
    </w:p>
    <w:p w:rsidR="00BC51A6" w:rsidRDefault="00BC51A6" w:rsidP="00BC51A6"/>
    <w:p w:rsidR="00BC51A6" w:rsidRDefault="00BC51A6" w:rsidP="00BC51A6">
      <w:r>
        <w:t>There is a huge range of interesting trees and shrubs yet the same limited palate is specified everywhere which does not lead to local character and uniqueness.</w:t>
      </w:r>
    </w:p>
    <w:p w:rsidR="00BC51A6" w:rsidRDefault="00BC51A6" w:rsidP="00BC51A6"/>
    <w:p w:rsidR="00BC51A6" w:rsidRDefault="00BC51A6" w:rsidP="00BC51A6">
      <w:r>
        <w:t>Judith  </w:t>
      </w:r>
    </w:p>
    <w:p w:rsidR="00BC51A6" w:rsidRDefault="00BC51A6" w:rsidP="00BC51A6"/>
    <w:p w:rsidR="00BC51A6" w:rsidRDefault="00BC51A6" w:rsidP="00BC51A6"/>
    <w:p w:rsidR="00BC51A6" w:rsidRDefault="00BC51A6" w:rsidP="00BC51A6">
      <w:pPr>
        <w:rPr>
          <w:lang w:eastAsia="en-GB"/>
        </w:rPr>
      </w:pPr>
      <w:r>
        <w:rPr>
          <w:lang w:eastAsia="en-GB"/>
        </w:rPr>
        <w:t>Judith Ward</w:t>
      </w:r>
    </w:p>
    <w:p w:rsidR="00BC51A6" w:rsidRDefault="00BC51A6" w:rsidP="00BC51A6">
      <w:pPr>
        <w:rPr>
          <w:lang w:eastAsia="en-GB"/>
        </w:rPr>
      </w:pPr>
      <w:r>
        <w:rPr>
          <w:lang w:eastAsia="en-GB"/>
        </w:rPr>
        <w:t>Landscape Planning Officer</w:t>
      </w:r>
    </w:p>
    <w:p w:rsidR="00BC51A6" w:rsidRDefault="00BC51A6" w:rsidP="00BC51A6">
      <w:pPr>
        <w:rPr>
          <w:lang w:eastAsia="en-GB"/>
        </w:rPr>
      </w:pPr>
      <w:r>
        <w:rPr>
          <w:lang w:eastAsia="en-GB"/>
        </w:rPr>
        <w:t>Environmental Services</w:t>
      </w:r>
    </w:p>
    <w:p w:rsidR="00BC51A6" w:rsidRDefault="00BC51A6" w:rsidP="00BC51A6">
      <w:pPr>
        <w:rPr>
          <w:lang w:eastAsia="en-GB"/>
        </w:rPr>
      </w:pPr>
      <w:r>
        <w:rPr>
          <w:lang w:eastAsia="en-GB"/>
        </w:rPr>
        <w:t>Cherwell and South Northants Councils’</w:t>
      </w:r>
    </w:p>
    <w:p w:rsidR="00BC51A6" w:rsidRDefault="00BC51A6" w:rsidP="00BC51A6">
      <w:pPr>
        <w:rPr>
          <w:lang w:eastAsia="en-GB"/>
        </w:rPr>
      </w:pPr>
      <w:r>
        <w:rPr>
          <w:lang w:eastAsia="en-GB"/>
        </w:rPr>
        <w:t>Direct dial 01295 221711 Extension 1711</w:t>
      </w:r>
    </w:p>
    <w:p w:rsidR="00BC51A6" w:rsidRDefault="00BC51A6" w:rsidP="00BC51A6">
      <w:pPr>
        <w:rPr>
          <w:lang w:eastAsia="en-GB"/>
        </w:rPr>
      </w:pPr>
      <w:hyperlink r:id="rId5" w:history="1">
        <w:r>
          <w:rPr>
            <w:rStyle w:val="Hyperlink"/>
            <w:lang w:eastAsia="en-GB"/>
          </w:rPr>
          <w:t>Mailto:judith.ward@cherwellandsouthnorthants.gov.uk</w:t>
        </w:r>
      </w:hyperlink>
    </w:p>
    <w:p w:rsidR="00BC51A6" w:rsidRDefault="00BC51A6" w:rsidP="00BC51A6"/>
    <w:p w:rsidR="00C16082" w:rsidRDefault="00C16082"/>
    <w:sectPr w:rsidR="00C16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A6"/>
    <w:rsid w:val="00BC51A6"/>
    <w:rsid w:val="00C1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ith.ward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2016-01-13T12:46:00Z</dcterms:created>
  <dcterms:modified xsi:type="dcterms:W3CDTF">2016-01-13T12:46:00Z</dcterms:modified>
</cp:coreProperties>
</file>