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C" w:rsidRDefault="00EC7E3C" w:rsidP="00EC7E3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Charlotte Watkins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September 2016 11:40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Roche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16/01689/F Land North of </w:t>
      </w:r>
      <w:proofErr w:type="spellStart"/>
      <w:r>
        <w:rPr>
          <w:rFonts w:ascii="Tahoma" w:hAnsi="Tahoma" w:cs="Tahoma"/>
          <w:sz w:val="20"/>
          <w:szCs w:val="20"/>
          <w:lang w:val="en-US" w:eastAsia="en-GB"/>
        </w:rPr>
        <w:t>Hornton</w:t>
      </w:r>
      <w:proofErr w:type="spellEnd"/>
      <w:r>
        <w:rPr>
          <w:rFonts w:ascii="Tahoma" w:hAnsi="Tahoma" w:cs="Tahoma"/>
          <w:sz w:val="20"/>
          <w:szCs w:val="20"/>
          <w:lang w:val="en-US" w:eastAsia="en-GB"/>
        </w:rPr>
        <w:t xml:space="preserve"> grounds Farm, </w:t>
      </w:r>
      <w:proofErr w:type="spellStart"/>
      <w:r>
        <w:rPr>
          <w:rFonts w:ascii="Tahoma" w:hAnsi="Tahoma" w:cs="Tahoma"/>
          <w:sz w:val="20"/>
          <w:szCs w:val="20"/>
          <w:lang w:val="en-US" w:eastAsia="en-GB"/>
        </w:rPr>
        <w:t>Hornton</w:t>
      </w:r>
      <w:proofErr w:type="spellEnd"/>
    </w:p>
    <w:p w:rsidR="00EC7E3C" w:rsidRDefault="00EC7E3C" w:rsidP="00EC7E3C">
      <w:bookmarkStart w:id="0" w:name="_GoBack"/>
      <w:bookmarkEnd w:id="0"/>
    </w:p>
    <w:p w:rsidR="00EC7E3C" w:rsidRDefault="00EC7E3C" w:rsidP="00EC7E3C">
      <w:r>
        <w:t>Caroline</w:t>
      </w:r>
    </w:p>
    <w:p w:rsidR="00EC7E3C" w:rsidRDefault="00EC7E3C" w:rsidP="00EC7E3C">
      <w:r>
        <w:t>I have no objections to the change of use of this agricultural land for open storage. I would only request that a buffer of greater than 5m is left to the hedgerow which borders the site to the West to ensure protection of wildlife and root zones.  Beyond this impacts on protected or priority species or habitats are relatively unlikely.</w:t>
      </w:r>
    </w:p>
    <w:p w:rsidR="00EC7E3C" w:rsidRDefault="00EC7E3C" w:rsidP="00EC7E3C">
      <w:r>
        <w:t>Kind regards</w:t>
      </w:r>
    </w:p>
    <w:p w:rsidR="00EC7E3C" w:rsidRDefault="00EC7E3C" w:rsidP="00EC7E3C">
      <w:r>
        <w:t>Charlotte</w:t>
      </w:r>
    </w:p>
    <w:p w:rsidR="00EC7E3C" w:rsidRDefault="00EC7E3C" w:rsidP="00EC7E3C"/>
    <w:p w:rsidR="00EC7E3C" w:rsidRDefault="00EC7E3C" w:rsidP="00EC7E3C">
      <w:pPr>
        <w:rPr>
          <w:color w:val="1F497D"/>
          <w:lang w:eastAsia="en-GB"/>
        </w:rPr>
      </w:pPr>
      <w:r>
        <w:rPr>
          <w:color w:val="1F497D"/>
          <w:lang w:eastAsia="en-GB"/>
        </w:rPr>
        <w:t>Dr Charlotte Watkins</w:t>
      </w:r>
    </w:p>
    <w:p w:rsidR="00EC7E3C" w:rsidRDefault="00EC7E3C" w:rsidP="00EC7E3C">
      <w:pPr>
        <w:rPr>
          <w:color w:val="1F497D"/>
          <w:lang w:eastAsia="en-GB"/>
        </w:rPr>
      </w:pPr>
      <w:r>
        <w:rPr>
          <w:color w:val="1F497D"/>
          <w:lang w:eastAsia="en-GB"/>
        </w:rPr>
        <w:t>Ecology Officer</w:t>
      </w:r>
    </w:p>
    <w:p w:rsidR="00EC7E3C" w:rsidRDefault="00EC7E3C" w:rsidP="00EC7E3C">
      <w:pPr>
        <w:rPr>
          <w:color w:val="1F497D"/>
          <w:lang w:eastAsia="en-GB"/>
        </w:rPr>
      </w:pPr>
      <w:r>
        <w:rPr>
          <w:color w:val="1F497D"/>
          <w:lang w:eastAsia="en-GB"/>
        </w:rPr>
        <w:t>Cherwell District Council</w:t>
      </w:r>
    </w:p>
    <w:p w:rsidR="00EC7E3C" w:rsidRDefault="00EC7E3C" w:rsidP="00EC7E3C">
      <w:pPr>
        <w:rPr>
          <w:color w:val="1F497D"/>
          <w:lang w:eastAsia="en-GB"/>
        </w:rPr>
      </w:pPr>
      <w:r>
        <w:rPr>
          <w:color w:val="1F497D"/>
          <w:lang w:eastAsia="en-GB"/>
        </w:rPr>
        <w:t>Direct Dial 01295 227912</w:t>
      </w:r>
    </w:p>
    <w:p w:rsidR="00EC7E3C" w:rsidRDefault="00EC7E3C" w:rsidP="00EC7E3C">
      <w:pPr>
        <w:rPr>
          <w:color w:val="1F497D"/>
          <w:lang w:eastAsia="en-GB"/>
        </w:rPr>
      </w:pPr>
      <w:hyperlink r:id="rId5" w:history="1">
        <w:r>
          <w:rPr>
            <w:rStyle w:val="Hyperlink"/>
            <w:color w:val="1F497D"/>
            <w:u w:val="none"/>
            <w:lang w:eastAsia="en-GB"/>
          </w:rPr>
          <w:t>Charlotte</w:t>
        </w:r>
      </w:hyperlink>
      <w:r>
        <w:rPr>
          <w:color w:val="1F497D"/>
          <w:lang w:eastAsia="en-GB"/>
        </w:rPr>
        <w:t>.Watkins@Cherwell-DC.gov.uk</w:t>
      </w:r>
    </w:p>
    <w:p w:rsidR="00EC7E3C" w:rsidRDefault="00EC7E3C" w:rsidP="00EC7E3C">
      <w:pPr>
        <w:rPr>
          <w:color w:val="1F497D"/>
          <w:lang w:eastAsia="en-GB"/>
        </w:rPr>
      </w:pPr>
      <w:hyperlink r:id="rId6" w:history="1">
        <w:r>
          <w:rPr>
            <w:rStyle w:val="Hyperlink"/>
            <w:color w:val="1F497D"/>
            <w:lang w:eastAsia="en-GB"/>
          </w:rPr>
          <w:t>www.cherwell.gov.uk</w:t>
        </w:r>
      </w:hyperlink>
    </w:p>
    <w:p w:rsidR="00EC7E3C" w:rsidRDefault="00EC7E3C" w:rsidP="00EC7E3C">
      <w:pPr>
        <w:rPr>
          <w:color w:val="1F497D"/>
          <w:lang w:eastAsia="en-GB"/>
        </w:rPr>
      </w:pPr>
    </w:p>
    <w:p w:rsidR="00EC7E3C" w:rsidRDefault="00EC7E3C" w:rsidP="00EC7E3C">
      <w:pPr>
        <w:rPr>
          <w:i/>
          <w:iCs/>
          <w:lang w:eastAsia="en-GB"/>
        </w:rPr>
      </w:pPr>
      <w:r>
        <w:rPr>
          <w:i/>
          <w:iCs/>
          <w:color w:val="1F497D"/>
          <w:lang w:eastAsia="en-GB"/>
        </w:rPr>
        <w:t>Office hours: Monday, Tuesday and Thursday mornings</w:t>
      </w:r>
      <w:r>
        <w:rPr>
          <w:i/>
          <w:iCs/>
          <w:lang w:eastAsia="en-GB"/>
        </w:rPr>
        <w:t>.</w:t>
      </w:r>
    </w:p>
    <w:p w:rsidR="00EC7E3C" w:rsidRDefault="00EC7E3C" w:rsidP="00EC7E3C"/>
    <w:p w:rsidR="00820066" w:rsidRDefault="00820066"/>
    <w:sectPr w:rsidR="00820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C"/>
    <w:rsid w:val="00820066"/>
    <w:rsid w:val="00EC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E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1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Charlot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Company>Cherwell District Council</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2016-09-12T10:07:00Z</dcterms:created>
  <dcterms:modified xsi:type="dcterms:W3CDTF">2016-09-12T10:07:00Z</dcterms:modified>
</cp:coreProperties>
</file>