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A6" w:rsidRDefault="007A33A6" w:rsidP="007A33A6">
      <w:pPr>
        <w:pStyle w:val="PlainText"/>
        <w:outlineLvl w:val="0"/>
      </w:pPr>
      <w:r>
        <w:t xml:space="preserve">From: Troth Wells </w:t>
      </w:r>
      <w:bookmarkStart w:id="0" w:name="_GoBack"/>
      <w:bookmarkEnd w:id="0"/>
    </w:p>
    <w:p w:rsidR="007A33A6" w:rsidRDefault="007A33A6" w:rsidP="007A33A6">
      <w:pPr>
        <w:pStyle w:val="PlainText"/>
      </w:pPr>
      <w:r>
        <w:t>Sent: 19 April 2015 17:35</w:t>
      </w:r>
    </w:p>
    <w:p w:rsidR="007A33A6" w:rsidRDefault="007A33A6" w:rsidP="007A33A6">
      <w:pPr>
        <w:pStyle w:val="PlainText"/>
      </w:pPr>
      <w:r>
        <w:t>To: Planning</w:t>
      </w:r>
    </w:p>
    <w:p w:rsidR="007A33A6" w:rsidRDefault="007A33A6" w:rsidP="007A33A6">
      <w:pPr>
        <w:pStyle w:val="PlainText"/>
      </w:pPr>
      <w:r>
        <w:t xml:space="preserve">Subject: For Shona King - Application 15/00394/F - </w:t>
      </w:r>
      <w:proofErr w:type="spellStart"/>
      <w:r>
        <w:t>Pye</w:t>
      </w:r>
      <w:proofErr w:type="spellEnd"/>
      <w:r>
        <w:t xml:space="preserve"> Homes</w:t>
      </w:r>
    </w:p>
    <w:p w:rsidR="007A33A6" w:rsidRDefault="007A33A6" w:rsidP="007A33A6">
      <w:pPr>
        <w:pStyle w:val="PlainText"/>
      </w:pPr>
    </w:p>
    <w:p w:rsidR="007A33A6" w:rsidRDefault="007A33A6" w:rsidP="007A33A6">
      <w:pPr>
        <w:pStyle w:val="PlainText"/>
      </w:pPr>
      <w:r>
        <w:t>Dear Shona King</w:t>
      </w:r>
    </w:p>
    <w:p w:rsidR="007A33A6" w:rsidRDefault="007A33A6" w:rsidP="007A33A6">
      <w:pPr>
        <w:pStyle w:val="PlainText"/>
      </w:pPr>
      <w:r>
        <w:t>Please see my letter attached, objecting to this application, on behalf of the British Horse Society, Oxfordshire.</w:t>
      </w:r>
    </w:p>
    <w:p w:rsidR="007A33A6" w:rsidRDefault="007A33A6" w:rsidP="007A33A6">
      <w:pPr>
        <w:pStyle w:val="PlainText"/>
      </w:pPr>
      <w:r>
        <w:t>Best wishes</w:t>
      </w:r>
    </w:p>
    <w:p w:rsidR="007A33A6" w:rsidRDefault="007A33A6" w:rsidP="007A33A6">
      <w:pPr>
        <w:pStyle w:val="PlainText"/>
      </w:pPr>
      <w:r>
        <w:t>Ms Troth Wells</w:t>
      </w:r>
    </w:p>
    <w:p w:rsidR="007A33A6" w:rsidRDefault="007A33A6" w:rsidP="007A33A6">
      <w:pPr>
        <w:pStyle w:val="PlainText"/>
      </w:pPr>
      <w:r>
        <w:t>County Chair, and County Access and Bridleways Officer British Horse Society, Oxfordshire</w:t>
      </w:r>
    </w:p>
    <w:p w:rsidR="0052206C" w:rsidRDefault="0052206C"/>
    <w:sectPr w:rsidR="00522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A6"/>
    <w:rsid w:val="0052206C"/>
    <w:rsid w:val="007A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33A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33A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33A6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33A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33A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33A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Baldwin</dc:creator>
  <cp:lastModifiedBy>Lynne Baldwin</cp:lastModifiedBy>
  <cp:revision>1</cp:revision>
  <dcterms:created xsi:type="dcterms:W3CDTF">2015-04-24T10:47:00Z</dcterms:created>
  <dcterms:modified xsi:type="dcterms:W3CDTF">2015-04-24T10:47:00Z</dcterms:modified>
</cp:coreProperties>
</file>