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10" w:rsidRDefault="00346910" w:rsidP="0034691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September 2015 10:40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14/00204/DISC</w:t>
      </w:r>
    </w:p>
    <w:p w:rsidR="00346910" w:rsidRDefault="00346910" w:rsidP="00346910">
      <w:pPr>
        <w:rPr>
          <w:rFonts w:ascii="Times New Roman" w:hAnsi="Times New Roman"/>
          <w:sz w:val="24"/>
          <w:szCs w:val="24"/>
        </w:rPr>
      </w:pPr>
    </w:p>
    <w:p w:rsidR="00346910" w:rsidRDefault="00346910" w:rsidP="00346910">
      <w:pPr>
        <w:pStyle w:val="NormalWeb"/>
      </w:pPr>
      <w:r>
        <w:rPr>
          <w:rFonts w:ascii="Verdana" w:hAnsi="Verdana"/>
          <w:sz w:val="20"/>
          <w:szCs w:val="20"/>
        </w:rPr>
        <w:t>Planning Application comments have been made. A summary of the comments is provided below.</w:t>
      </w:r>
    </w:p>
    <w:p w:rsidR="00346910" w:rsidRDefault="00346910" w:rsidP="00346910">
      <w:pPr>
        <w:pStyle w:val="NormalWeb"/>
      </w:pPr>
      <w:r>
        <w:rPr>
          <w:rFonts w:ascii="Verdana" w:hAnsi="Verdana"/>
          <w:sz w:val="20"/>
          <w:szCs w:val="20"/>
        </w:rPr>
        <w:t xml:space="preserve">Comments were submitted at 10:40 AM on 26 Sep 2015 from Mr Stephen </w:t>
      </w:r>
      <w:proofErr w:type="spellStart"/>
      <w:r>
        <w:rPr>
          <w:rFonts w:ascii="Verdana" w:hAnsi="Verdana"/>
          <w:sz w:val="20"/>
          <w:szCs w:val="20"/>
        </w:rPr>
        <w:t>Repacholi</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46910" w:rsidTr="00346910">
        <w:trPr>
          <w:tblCellSpacing w:w="7" w:type="dxa"/>
        </w:trPr>
        <w:tc>
          <w:tcPr>
            <w:tcW w:w="0" w:type="auto"/>
            <w:gridSpan w:val="2"/>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rPr>
              <w:t>Application Summary</w:t>
            </w:r>
          </w:p>
        </w:tc>
      </w:tr>
      <w:tr w:rsidR="00346910" w:rsidTr="00346910">
        <w:trPr>
          <w:tblCellSpacing w:w="7" w:type="dxa"/>
        </w:trPr>
        <w:tc>
          <w:tcPr>
            <w:tcW w:w="1500" w:type="dxa"/>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 xml:space="preserve">Islip Station Including Section E Oxford To Bicester Rail Link </w:t>
            </w:r>
            <w:proofErr w:type="spellStart"/>
            <w:r>
              <w:rPr>
                <w:rFonts w:ascii="Verdana" w:hAnsi="Verdana"/>
                <w:sz w:val="20"/>
                <w:szCs w:val="20"/>
              </w:rPr>
              <w:t>Bletchingdon</w:t>
            </w:r>
            <w:proofErr w:type="spellEnd"/>
            <w:r>
              <w:rPr>
                <w:rFonts w:ascii="Verdana" w:hAnsi="Verdana"/>
                <w:sz w:val="20"/>
                <w:szCs w:val="20"/>
              </w:rPr>
              <w:t xml:space="preserve"> Road Islip </w:t>
            </w:r>
          </w:p>
        </w:tc>
      </w:tr>
      <w:tr w:rsidR="00346910" w:rsidTr="00346910">
        <w:trPr>
          <w:tblCellSpacing w:w="7" w:type="dxa"/>
        </w:trPr>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proofErr w:type="spellStart"/>
            <w:r>
              <w:rPr>
                <w:rFonts w:ascii="Verdana" w:hAnsi="Verdana"/>
                <w:sz w:val="20"/>
                <w:szCs w:val="20"/>
              </w:rPr>
              <w:t>Partal</w:t>
            </w:r>
            <w:proofErr w:type="spellEnd"/>
            <w:r>
              <w:rPr>
                <w:rFonts w:ascii="Verdana" w:hAnsi="Verdana"/>
                <w:sz w:val="20"/>
                <w:szCs w:val="20"/>
              </w:rPr>
              <w:t xml:space="preserve"> Discharge of Condition 19 (item2) Detailed scheme of assessment (noise) for section E of 10/00023/TWA. </w:t>
            </w:r>
          </w:p>
        </w:tc>
      </w:tr>
      <w:tr w:rsidR="00346910" w:rsidTr="00346910">
        <w:trPr>
          <w:tblCellSpacing w:w="7" w:type="dxa"/>
        </w:trPr>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 xml:space="preserve">Linda Griffiths </w:t>
            </w:r>
          </w:p>
        </w:tc>
      </w:tr>
      <w:tr w:rsidR="00346910" w:rsidTr="00346910">
        <w:trPr>
          <w:tblCellSpacing w:w="7" w:type="dxa"/>
        </w:trPr>
        <w:tc>
          <w:tcPr>
            <w:tcW w:w="0" w:type="auto"/>
            <w:gridSpan w:val="2"/>
            <w:tcMar>
              <w:top w:w="45" w:type="dxa"/>
              <w:left w:w="45" w:type="dxa"/>
              <w:bottom w:w="45" w:type="dxa"/>
              <w:right w:w="45" w:type="dxa"/>
            </w:tcMar>
            <w:vAlign w:val="center"/>
            <w:hideMark/>
          </w:tcPr>
          <w:p w:rsidR="00346910" w:rsidRDefault="00346910">
            <w:pPr>
              <w:rPr>
                <w:rFonts w:eastAsiaTheme="minorHAnsi"/>
                <w:sz w:val="24"/>
                <w:szCs w:val="24"/>
              </w:rPr>
            </w:pPr>
            <w:hyperlink r:id="rId5" w:history="1">
              <w:r>
                <w:rPr>
                  <w:rStyle w:val="Hyperlink"/>
                  <w:rFonts w:ascii="Verdana" w:hAnsi="Verdana"/>
                  <w:sz w:val="20"/>
                  <w:szCs w:val="20"/>
                </w:rPr>
                <w:t>Click for further information</w:t>
              </w:r>
            </w:hyperlink>
          </w:p>
        </w:tc>
      </w:tr>
    </w:tbl>
    <w:p w:rsidR="00346910" w:rsidRDefault="00346910" w:rsidP="00346910">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46910" w:rsidTr="00346910">
        <w:trPr>
          <w:tblCellSpacing w:w="7" w:type="dxa"/>
        </w:trPr>
        <w:tc>
          <w:tcPr>
            <w:tcW w:w="0" w:type="auto"/>
            <w:gridSpan w:val="2"/>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rPr>
              <w:t>Customer Details</w:t>
            </w:r>
          </w:p>
        </w:tc>
      </w:tr>
      <w:tr w:rsidR="00346910" w:rsidTr="00346910">
        <w:trPr>
          <w:tblCellSpacing w:w="7" w:type="dxa"/>
        </w:trPr>
        <w:tc>
          <w:tcPr>
            <w:tcW w:w="1500" w:type="dxa"/>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 xml:space="preserve">Mr Stephen </w:t>
            </w:r>
            <w:proofErr w:type="spellStart"/>
            <w:r>
              <w:rPr>
                <w:rFonts w:ascii="Verdana" w:hAnsi="Verdana"/>
                <w:sz w:val="20"/>
                <w:szCs w:val="20"/>
              </w:rPr>
              <w:t>Repacholi</w:t>
            </w:r>
            <w:proofErr w:type="spellEnd"/>
          </w:p>
        </w:tc>
      </w:tr>
      <w:tr w:rsidR="00346910" w:rsidTr="00346910">
        <w:trPr>
          <w:tblCellSpacing w:w="7" w:type="dxa"/>
        </w:trPr>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 xml:space="preserve">6 Kingsway Drive, </w:t>
            </w:r>
            <w:proofErr w:type="spellStart"/>
            <w:r>
              <w:rPr>
                <w:rFonts w:ascii="Verdana" w:hAnsi="Verdana"/>
                <w:sz w:val="20"/>
                <w:szCs w:val="20"/>
              </w:rPr>
              <w:t>Kidlington</w:t>
            </w:r>
            <w:proofErr w:type="spellEnd"/>
            <w:r>
              <w:rPr>
                <w:rFonts w:ascii="Verdana" w:hAnsi="Verdana"/>
                <w:sz w:val="20"/>
                <w:szCs w:val="20"/>
              </w:rPr>
              <w:t xml:space="preserve"> OX5 2LZ</w:t>
            </w:r>
          </w:p>
        </w:tc>
      </w:tr>
    </w:tbl>
    <w:p w:rsidR="00346910" w:rsidRDefault="00346910" w:rsidP="00346910">
      <w:pPr>
        <w:rPr>
          <w:rFonts w:eastAsiaTheme="minorHAnsi"/>
        </w:rPr>
      </w:pPr>
      <w:bookmarkStart w:id="0" w:name="_GoBack"/>
      <w:bookmarkEnd w:id="0"/>
    </w:p>
    <w:tbl>
      <w:tblPr>
        <w:tblW w:w="7500" w:type="dxa"/>
        <w:tblCellSpacing w:w="7" w:type="dxa"/>
        <w:tblCellMar>
          <w:left w:w="0" w:type="dxa"/>
          <w:right w:w="0" w:type="dxa"/>
        </w:tblCellMar>
        <w:tblLook w:val="04A0" w:firstRow="1" w:lastRow="0" w:firstColumn="1" w:lastColumn="0" w:noHBand="0" w:noVBand="1"/>
      </w:tblPr>
      <w:tblGrid>
        <w:gridCol w:w="1605"/>
        <w:gridCol w:w="5895"/>
      </w:tblGrid>
      <w:tr w:rsidR="00346910" w:rsidTr="00346910">
        <w:trPr>
          <w:tblCellSpacing w:w="7" w:type="dxa"/>
        </w:trPr>
        <w:tc>
          <w:tcPr>
            <w:tcW w:w="0" w:type="auto"/>
            <w:gridSpan w:val="2"/>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rPr>
              <w:t>Comments Details</w:t>
            </w:r>
          </w:p>
        </w:tc>
      </w:tr>
      <w:tr w:rsidR="00346910" w:rsidTr="00346910">
        <w:trPr>
          <w:tblCellSpacing w:w="7" w:type="dxa"/>
        </w:trPr>
        <w:tc>
          <w:tcPr>
            <w:tcW w:w="2025" w:type="dxa"/>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General Public</w:t>
            </w:r>
          </w:p>
        </w:tc>
      </w:tr>
      <w:tr w:rsidR="00346910" w:rsidTr="00346910">
        <w:trPr>
          <w:tblCellSpacing w:w="7" w:type="dxa"/>
        </w:trPr>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Customer objects to the Planning Application</w:t>
            </w:r>
          </w:p>
        </w:tc>
      </w:tr>
      <w:tr w:rsidR="00346910" w:rsidTr="00346910">
        <w:trPr>
          <w:tblCellSpacing w:w="7" w:type="dxa"/>
        </w:trPr>
        <w:tc>
          <w:tcPr>
            <w:tcW w:w="0" w:type="auto"/>
            <w:tcMar>
              <w:top w:w="45" w:type="dxa"/>
              <w:left w:w="45" w:type="dxa"/>
              <w:bottom w:w="45" w:type="dxa"/>
              <w:right w:w="45" w:type="dxa"/>
            </w:tcMar>
            <w:hideMark/>
          </w:tcPr>
          <w:p w:rsidR="00346910" w:rsidRDefault="00346910">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46910" w:rsidRDefault="00346910">
            <w:pPr>
              <w:rPr>
                <w:rFonts w:eastAsia="Times New Roman"/>
                <w:sz w:val="20"/>
                <w:szCs w:val="20"/>
              </w:rPr>
            </w:pPr>
          </w:p>
        </w:tc>
      </w:tr>
      <w:tr w:rsidR="00346910" w:rsidTr="00346910">
        <w:trPr>
          <w:tblCellSpacing w:w="7" w:type="dxa"/>
        </w:trPr>
        <w:tc>
          <w:tcPr>
            <w:tcW w:w="0" w:type="auto"/>
            <w:tcMar>
              <w:top w:w="45" w:type="dxa"/>
              <w:left w:w="45" w:type="dxa"/>
              <w:bottom w:w="45" w:type="dxa"/>
              <w:right w:w="45" w:type="dxa"/>
            </w:tcMar>
            <w:hideMark/>
          </w:tcPr>
          <w:p w:rsidR="00346910" w:rsidRDefault="00346910">
            <w:pPr>
              <w:rPr>
                <w:rFonts w:eastAsiaTheme="minorHAnsi"/>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346910" w:rsidRDefault="00346910">
            <w:pPr>
              <w:rPr>
                <w:rFonts w:eastAsiaTheme="minorHAnsi"/>
                <w:sz w:val="24"/>
                <w:szCs w:val="24"/>
              </w:rPr>
            </w:pPr>
            <w:r>
              <w:rPr>
                <w:rFonts w:ascii="Verdana" w:hAnsi="Verdana"/>
                <w:sz w:val="20"/>
                <w:szCs w:val="20"/>
              </w:rPr>
              <w:t xml:space="preserve">To the Cherwell Council, </w:t>
            </w:r>
            <w:r>
              <w:rPr>
                <w:rFonts w:ascii="Verdana" w:hAnsi="Verdana"/>
                <w:sz w:val="20"/>
                <w:szCs w:val="20"/>
              </w:rPr>
              <w:br/>
            </w:r>
            <w:r>
              <w:rPr>
                <w:rFonts w:ascii="Verdana" w:hAnsi="Verdana"/>
                <w:sz w:val="20"/>
                <w:szCs w:val="20"/>
              </w:rPr>
              <w:br/>
              <w:t xml:space="preserve">My son is young and goes to Dr South's, a school he will be at for the next 5 years. </w:t>
            </w:r>
            <w:r>
              <w:rPr>
                <w:rFonts w:ascii="Verdana" w:hAnsi="Verdana"/>
                <w:sz w:val="20"/>
                <w:szCs w:val="20"/>
              </w:rPr>
              <w:br/>
            </w:r>
            <w:r>
              <w:rPr>
                <w:rFonts w:ascii="Verdana" w:hAnsi="Verdana"/>
                <w:sz w:val="20"/>
                <w:szCs w:val="20"/>
              </w:rPr>
              <w:lastRenderedPageBreak/>
              <w:br/>
              <w:t xml:space="preserve">I think it is outrageous that Network Rail is not going to put some noise protection in - have you seen how close it is to the school? </w:t>
            </w:r>
            <w:r>
              <w:rPr>
                <w:rFonts w:ascii="Verdana" w:hAnsi="Verdana"/>
                <w:sz w:val="20"/>
                <w:szCs w:val="20"/>
              </w:rPr>
              <w:br/>
            </w:r>
            <w:r>
              <w:rPr>
                <w:rFonts w:ascii="Verdana" w:hAnsi="Verdana"/>
                <w:sz w:val="20"/>
                <w:szCs w:val="20"/>
              </w:rPr>
              <w:br/>
              <w:t xml:space="preserve">I therefore believe that the Partial Discharge of Condition 19 with respect to Section E is a travesty of justice which needs redressing. </w:t>
            </w:r>
            <w:r>
              <w:rPr>
                <w:rFonts w:ascii="Verdana" w:hAnsi="Verdana"/>
                <w:sz w:val="20"/>
                <w:szCs w:val="20"/>
              </w:rPr>
              <w:br/>
            </w:r>
            <w:r>
              <w:rPr>
                <w:rFonts w:ascii="Verdana" w:hAnsi="Verdana"/>
                <w:sz w:val="20"/>
                <w:szCs w:val="20"/>
              </w:rPr>
              <w:br/>
              <w:t xml:space="preserve">I think that the Council should be paying attention to the welfare and education of its young pupils in its school and cannot believe it has not looked closely on what is really going on. Have the Council actually looked at the site? </w:t>
            </w:r>
            <w:r>
              <w:rPr>
                <w:rFonts w:ascii="Verdana" w:hAnsi="Verdana"/>
                <w:sz w:val="20"/>
                <w:szCs w:val="20"/>
              </w:rPr>
              <w:br/>
            </w:r>
            <w:r>
              <w:rPr>
                <w:rFonts w:ascii="Verdana" w:hAnsi="Verdana"/>
                <w:sz w:val="20"/>
                <w:szCs w:val="20"/>
              </w:rPr>
              <w:br/>
              <w:t xml:space="preserve">The noise and vibrations to the school building of a rail line right on the school will be horrendous. How can Network Rail be doing anything but cost-cutting in reducing their obligations to a school that is with a few feet of a rail ling. </w:t>
            </w:r>
            <w:r>
              <w:rPr>
                <w:rFonts w:ascii="Verdana" w:hAnsi="Verdana"/>
                <w:sz w:val="20"/>
                <w:szCs w:val="20"/>
              </w:rPr>
              <w:br/>
            </w:r>
            <w:r>
              <w:rPr>
                <w:rFonts w:ascii="Verdana" w:hAnsi="Verdana"/>
                <w:sz w:val="20"/>
                <w:szCs w:val="20"/>
              </w:rPr>
              <w:br/>
              <w:t xml:space="preserve">Are you suggesting Network Rail get away with it by allowing a quick timeline for pushing this through - I was not notified of the additional material published on the 16th September and clearly this fast-tracking represents a lack of duty of care on the part of the Council and of Network Rail. </w:t>
            </w:r>
            <w:r>
              <w:rPr>
                <w:rFonts w:ascii="Verdana" w:hAnsi="Verdana"/>
                <w:sz w:val="20"/>
                <w:szCs w:val="20"/>
              </w:rPr>
              <w:br/>
            </w:r>
            <w:r>
              <w:rPr>
                <w:rFonts w:ascii="Verdana" w:hAnsi="Verdana"/>
                <w:sz w:val="20"/>
                <w:szCs w:val="20"/>
              </w:rPr>
              <w:br/>
              <w:t xml:space="preserve">This should be addressed immediately. Clearly Network Rail </w:t>
            </w:r>
            <w:proofErr w:type="gramStart"/>
            <w:r>
              <w:rPr>
                <w:rFonts w:ascii="Verdana" w:hAnsi="Verdana"/>
                <w:sz w:val="20"/>
                <w:szCs w:val="20"/>
              </w:rPr>
              <w:t>have</w:t>
            </w:r>
            <w:proofErr w:type="gramEnd"/>
            <w:r>
              <w:rPr>
                <w:rFonts w:ascii="Verdana" w:hAnsi="Verdana"/>
                <w:sz w:val="20"/>
                <w:szCs w:val="20"/>
              </w:rPr>
              <w:t xml:space="preserve"> taken short cuts in their analysis which needs further investigation. </w:t>
            </w:r>
            <w:r>
              <w:rPr>
                <w:rFonts w:ascii="Verdana" w:hAnsi="Verdana"/>
                <w:sz w:val="20"/>
                <w:szCs w:val="20"/>
              </w:rPr>
              <w:br/>
            </w:r>
            <w:r>
              <w:rPr>
                <w:rFonts w:ascii="Verdana" w:hAnsi="Verdana"/>
                <w:sz w:val="20"/>
                <w:szCs w:val="20"/>
              </w:rPr>
              <w:br/>
              <w:t xml:space="preserve">Adopting the precautionary principle, the Council needs to tell Network Rail </w:t>
            </w:r>
            <w:proofErr w:type="gramStart"/>
            <w:r>
              <w:rPr>
                <w:rFonts w:ascii="Verdana" w:hAnsi="Verdana"/>
                <w:sz w:val="20"/>
                <w:szCs w:val="20"/>
              </w:rPr>
              <w:t>that protective sound barriers</w:t>
            </w:r>
            <w:proofErr w:type="gramEnd"/>
            <w:r>
              <w:rPr>
                <w:rFonts w:ascii="Verdana" w:hAnsi="Verdana"/>
                <w:sz w:val="20"/>
                <w:szCs w:val="20"/>
              </w:rPr>
              <w:t xml:space="preserve"> are essential to the success of this school (Do you not think it will impact long-term on the viability of this school if the noise impacts so much?). </w:t>
            </w:r>
            <w:r>
              <w:rPr>
                <w:rFonts w:ascii="Verdana" w:hAnsi="Verdana"/>
                <w:sz w:val="20"/>
                <w:szCs w:val="20"/>
              </w:rPr>
              <w:br/>
            </w:r>
            <w:r>
              <w:rPr>
                <w:rFonts w:ascii="Verdana" w:hAnsi="Verdana"/>
                <w:sz w:val="20"/>
                <w:szCs w:val="20"/>
              </w:rPr>
              <w:br/>
              <w:t xml:space="preserve">I feel that Dr South's is a valuable member of the small community of Islip that deserves to be looked after and not subjected to essential protective measures for its students and staff. </w:t>
            </w:r>
            <w:r>
              <w:rPr>
                <w:rFonts w:ascii="Verdana" w:hAnsi="Verdana"/>
                <w:sz w:val="20"/>
                <w:szCs w:val="20"/>
              </w:rPr>
              <w:br/>
            </w:r>
            <w:r>
              <w:rPr>
                <w:rFonts w:ascii="Verdana" w:hAnsi="Verdana"/>
                <w:sz w:val="20"/>
                <w:szCs w:val="20"/>
              </w:rPr>
              <w:br/>
              <w:t xml:space="preserve">As a school teacher myself, I can assure you that education will be diminished with increasing distractions anyway, so this needs to be minimised as much as possible, so that the noise levels do not exceed those estimated by Network Rail. </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Regular monitoring will be essential and the community needs to be kept informed as to how much noise is actually being made when the trains start running again. </w:t>
            </w:r>
            <w:r>
              <w:rPr>
                <w:rFonts w:ascii="Verdana" w:hAnsi="Verdana"/>
                <w:sz w:val="20"/>
                <w:szCs w:val="20"/>
              </w:rPr>
              <w:br/>
            </w:r>
            <w:r>
              <w:rPr>
                <w:rFonts w:ascii="Verdana" w:hAnsi="Verdana"/>
                <w:sz w:val="20"/>
                <w:szCs w:val="20"/>
              </w:rPr>
              <w:br/>
              <w:t xml:space="preserve">It is a great thing that Network Rail </w:t>
            </w:r>
            <w:proofErr w:type="gramStart"/>
            <w:r>
              <w:rPr>
                <w:rFonts w:ascii="Verdana" w:hAnsi="Verdana"/>
                <w:sz w:val="20"/>
                <w:szCs w:val="20"/>
              </w:rPr>
              <w:t>are</w:t>
            </w:r>
            <w:proofErr w:type="gramEnd"/>
            <w:r>
              <w:rPr>
                <w:rFonts w:ascii="Verdana" w:hAnsi="Verdana"/>
                <w:sz w:val="20"/>
                <w:szCs w:val="20"/>
              </w:rPr>
              <w:t xml:space="preserve"> making these lines, I just feel very strongly that it should not be at the expense of a good education for little ones. </w:t>
            </w:r>
            <w:r>
              <w:rPr>
                <w:rFonts w:ascii="Verdana" w:hAnsi="Verdana"/>
                <w:sz w:val="20"/>
                <w:szCs w:val="20"/>
              </w:rPr>
              <w:br/>
            </w:r>
            <w:r>
              <w:rPr>
                <w:rFonts w:ascii="Verdana" w:hAnsi="Verdana"/>
                <w:sz w:val="20"/>
                <w:szCs w:val="20"/>
              </w:rPr>
              <w:br/>
              <w:t xml:space="preserve">I am sure that the Council will do the right thing by the Islip community and remember that a noisy environment is not what is best for our children. </w:t>
            </w:r>
            <w:r>
              <w:rPr>
                <w:rFonts w:ascii="Verdana" w:hAnsi="Verdana"/>
                <w:sz w:val="20"/>
                <w:szCs w:val="20"/>
              </w:rPr>
              <w:br/>
            </w:r>
            <w:r>
              <w:rPr>
                <w:rFonts w:ascii="Verdana" w:hAnsi="Verdana"/>
                <w:sz w:val="20"/>
                <w:szCs w:val="20"/>
              </w:rPr>
              <w:br/>
              <w:t>Many thanks for your consideration.</w:t>
            </w:r>
            <w:r>
              <w:rPr>
                <w:rFonts w:ascii="Verdana" w:hAnsi="Verdana"/>
                <w:sz w:val="20"/>
                <w:szCs w:val="20"/>
              </w:rPr>
              <w:br/>
            </w:r>
            <w:r>
              <w:rPr>
                <w:rFonts w:ascii="Verdana" w:hAnsi="Verdana"/>
                <w:sz w:val="20"/>
                <w:szCs w:val="20"/>
              </w:rPr>
              <w:br/>
              <w:t>Yours Sincerely</w:t>
            </w:r>
            <w:r>
              <w:rPr>
                <w:rFonts w:ascii="Verdana" w:hAnsi="Verdana"/>
                <w:sz w:val="20"/>
                <w:szCs w:val="20"/>
              </w:rPr>
              <w:br/>
            </w:r>
            <w:r>
              <w:rPr>
                <w:rFonts w:ascii="Verdana" w:hAnsi="Verdana"/>
                <w:sz w:val="20"/>
                <w:szCs w:val="20"/>
              </w:rPr>
              <w:br/>
              <w:t xml:space="preserve">Stephen </w:t>
            </w:r>
            <w:proofErr w:type="spellStart"/>
            <w:r>
              <w:rPr>
                <w:rFonts w:ascii="Verdana" w:hAnsi="Verdana"/>
                <w:sz w:val="20"/>
                <w:szCs w:val="20"/>
              </w:rPr>
              <w:t>Repacholi</w:t>
            </w:r>
            <w:proofErr w:type="spellEnd"/>
          </w:p>
        </w:tc>
      </w:tr>
    </w:tbl>
    <w:p w:rsidR="00CF0B75" w:rsidRPr="00B8138E" w:rsidRDefault="00CF0B75" w:rsidP="00B8138E"/>
    <w:sectPr w:rsidR="00CF0B75" w:rsidRPr="00B8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F0"/>
    <w:rsid w:val="000E3CDB"/>
    <w:rsid w:val="00164506"/>
    <w:rsid w:val="00346910"/>
    <w:rsid w:val="00362116"/>
    <w:rsid w:val="00507E0F"/>
    <w:rsid w:val="005F0B7A"/>
    <w:rsid w:val="006B3F4F"/>
    <w:rsid w:val="00B8138E"/>
    <w:rsid w:val="00CF0B75"/>
    <w:rsid w:val="00E542F0"/>
    <w:rsid w:val="00F0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8939">
      <w:bodyDiv w:val="1"/>
      <w:marLeft w:val="0"/>
      <w:marRight w:val="0"/>
      <w:marTop w:val="0"/>
      <w:marBottom w:val="0"/>
      <w:divBdr>
        <w:top w:val="none" w:sz="0" w:space="0" w:color="auto"/>
        <w:left w:val="none" w:sz="0" w:space="0" w:color="auto"/>
        <w:bottom w:val="none" w:sz="0" w:space="0" w:color="auto"/>
        <w:right w:val="none" w:sz="0" w:space="0" w:color="auto"/>
      </w:divBdr>
    </w:div>
    <w:div w:id="522936201">
      <w:bodyDiv w:val="1"/>
      <w:marLeft w:val="0"/>
      <w:marRight w:val="0"/>
      <w:marTop w:val="0"/>
      <w:marBottom w:val="0"/>
      <w:divBdr>
        <w:top w:val="none" w:sz="0" w:space="0" w:color="auto"/>
        <w:left w:val="none" w:sz="0" w:space="0" w:color="auto"/>
        <w:bottom w:val="none" w:sz="0" w:space="0" w:color="auto"/>
        <w:right w:val="none" w:sz="0" w:space="0" w:color="auto"/>
      </w:divBdr>
    </w:div>
    <w:div w:id="651447806">
      <w:bodyDiv w:val="1"/>
      <w:marLeft w:val="0"/>
      <w:marRight w:val="0"/>
      <w:marTop w:val="0"/>
      <w:marBottom w:val="0"/>
      <w:divBdr>
        <w:top w:val="none" w:sz="0" w:space="0" w:color="auto"/>
        <w:left w:val="none" w:sz="0" w:space="0" w:color="auto"/>
        <w:bottom w:val="none" w:sz="0" w:space="0" w:color="auto"/>
        <w:right w:val="none" w:sz="0" w:space="0" w:color="auto"/>
      </w:divBdr>
    </w:div>
    <w:div w:id="921140451">
      <w:bodyDiv w:val="1"/>
      <w:marLeft w:val="0"/>
      <w:marRight w:val="0"/>
      <w:marTop w:val="0"/>
      <w:marBottom w:val="0"/>
      <w:divBdr>
        <w:top w:val="none" w:sz="0" w:space="0" w:color="auto"/>
        <w:left w:val="none" w:sz="0" w:space="0" w:color="auto"/>
        <w:bottom w:val="none" w:sz="0" w:space="0" w:color="auto"/>
        <w:right w:val="none" w:sz="0" w:space="0" w:color="auto"/>
      </w:divBdr>
    </w:div>
    <w:div w:id="1074745733">
      <w:bodyDiv w:val="1"/>
      <w:marLeft w:val="0"/>
      <w:marRight w:val="0"/>
      <w:marTop w:val="0"/>
      <w:marBottom w:val="0"/>
      <w:divBdr>
        <w:top w:val="none" w:sz="0" w:space="0" w:color="auto"/>
        <w:left w:val="none" w:sz="0" w:space="0" w:color="auto"/>
        <w:bottom w:val="none" w:sz="0" w:space="0" w:color="auto"/>
        <w:right w:val="none" w:sz="0" w:space="0" w:color="auto"/>
      </w:divBdr>
    </w:div>
    <w:div w:id="1757045253">
      <w:bodyDiv w:val="1"/>
      <w:marLeft w:val="0"/>
      <w:marRight w:val="0"/>
      <w:marTop w:val="0"/>
      <w:marBottom w:val="0"/>
      <w:divBdr>
        <w:top w:val="none" w:sz="0" w:space="0" w:color="auto"/>
        <w:left w:val="none" w:sz="0" w:space="0" w:color="auto"/>
        <w:bottom w:val="none" w:sz="0" w:space="0" w:color="auto"/>
        <w:right w:val="none" w:sz="0" w:space="0" w:color="auto"/>
      </w:divBdr>
    </w:div>
    <w:div w:id="19993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8UYNXEM0FZ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2015-09-28T09:25:00Z</dcterms:created>
  <dcterms:modified xsi:type="dcterms:W3CDTF">2015-09-28T09:25:00Z</dcterms:modified>
</cp:coreProperties>
</file>